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077955">
        <w:rPr>
          <w:rStyle w:val="FontStyle53"/>
          <w:b w:val="0"/>
          <w:i/>
          <w:sz w:val="28"/>
          <w:szCs w:val="28"/>
        </w:rPr>
        <w:t>ра 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43BF4" w:rsidP="00030968">
      <w:pPr>
        <w:tabs>
          <w:tab w:val="left" w:pos="680"/>
          <w:tab w:val="left" w:pos="851"/>
        </w:tabs>
        <w:jc w:val="center"/>
        <w:rPr>
          <w:b/>
          <w:sz w:val="28"/>
          <w:szCs w:val="28"/>
        </w:rPr>
      </w:pPr>
      <w:r>
        <w:rPr>
          <w:b/>
          <w:sz w:val="28"/>
          <w:szCs w:val="28"/>
        </w:rPr>
        <w:t>Теория организации</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5727"/>
      </w:tblGrid>
      <w:tr w:rsidR="009B52C5" w:rsidRPr="00773DBC" w:rsidTr="007C6DEA">
        <w:trPr>
          <w:trHeight w:val="409"/>
        </w:trPr>
        <w:tc>
          <w:tcPr>
            <w:tcW w:w="3629" w:type="dxa"/>
            <w:hideMark/>
          </w:tcPr>
          <w:p w:rsidR="009B52C5" w:rsidRPr="00773DBC" w:rsidRDefault="009B52C5" w:rsidP="00CB2B0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27" w:type="dxa"/>
            <w:tcBorders>
              <w:bottom w:val="single" w:sz="4" w:space="0" w:color="auto"/>
            </w:tcBorders>
            <w:hideMark/>
          </w:tcPr>
          <w:p w:rsidR="009B52C5" w:rsidRPr="004C0F0D" w:rsidRDefault="009B52C5" w:rsidP="00CB2B02">
            <w:pPr>
              <w:rPr>
                <w:rStyle w:val="FontStyle53"/>
                <w:b w:val="0"/>
                <w:sz w:val="28"/>
                <w:szCs w:val="28"/>
              </w:rPr>
            </w:pPr>
            <w:r>
              <w:rPr>
                <w:color w:val="000000"/>
                <w:sz w:val="28"/>
                <w:szCs w:val="28"/>
              </w:rPr>
              <w:t xml:space="preserve">Управление персоналом </w:t>
            </w:r>
          </w:p>
        </w:tc>
      </w:tr>
      <w:tr w:rsidR="009B52C5" w:rsidRPr="00773DBC" w:rsidTr="007C6DEA">
        <w:tc>
          <w:tcPr>
            <w:tcW w:w="3629" w:type="dxa"/>
            <w:hideMark/>
          </w:tcPr>
          <w:p w:rsidR="009B52C5" w:rsidRPr="00773DBC" w:rsidRDefault="009B52C5" w:rsidP="00CB2B02">
            <w:pPr>
              <w:pStyle w:val="Style12"/>
              <w:spacing w:line="240" w:lineRule="auto"/>
              <w:rPr>
                <w:rStyle w:val="FontStyle60"/>
                <w:sz w:val="28"/>
                <w:szCs w:val="28"/>
              </w:rPr>
            </w:pPr>
            <w:r w:rsidRPr="00773DBC">
              <w:rPr>
                <w:rStyle w:val="FontStyle60"/>
                <w:sz w:val="28"/>
                <w:szCs w:val="28"/>
              </w:rPr>
              <w:t xml:space="preserve">Код  </w:t>
            </w:r>
          </w:p>
        </w:tc>
        <w:tc>
          <w:tcPr>
            <w:tcW w:w="5727" w:type="dxa"/>
            <w:tcBorders>
              <w:top w:val="single" w:sz="4" w:space="0" w:color="auto"/>
              <w:bottom w:val="single" w:sz="4" w:space="0" w:color="auto"/>
            </w:tcBorders>
            <w:hideMark/>
          </w:tcPr>
          <w:p w:rsidR="009B52C5" w:rsidRPr="00773DBC" w:rsidRDefault="009B52C5" w:rsidP="00CB2B02">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9B52C5" w:rsidRPr="00773DBC" w:rsidTr="007C6DEA">
        <w:trPr>
          <w:trHeight w:val="367"/>
        </w:trPr>
        <w:tc>
          <w:tcPr>
            <w:tcW w:w="3629" w:type="dxa"/>
            <w:hideMark/>
          </w:tcPr>
          <w:p w:rsidR="009B52C5" w:rsidRPr="00773DBC" w:rsidRDefault="009B52C5" w:rsidP="00CB2B02">
            <w:pPr>
              <w:tabs>
                <w:tab w:val="left" w:pos="680"/>
                <w:tab w:val="left" w:pos="851"/>
              </w:tabs>
              <w:rPr>
                <w:i/>
                <w:sz w:val="28"/>
                <w:szCs w:val="28"/>
              </w:rPr>
            </w:pPr>
            <w:r w:rsidRPr="00773DBC">
              <w:rPr>
                <w:i/>
                <w:sz w:val="28"/>
                <w:szCs w:val="28"/>
              </w:rPr>
              <w:t xml:space="preserve">Профиль подготовки                                           </w:t>
            </w:r>
          </w:p>
        </w:tc>
        <w:tc>
          <w:tcPr>
            <w:tcW w:w="5727" w:type="dxa"/>
            <w:tcBorders>
              <w:top w:val="single" w:sz="4" w:space="0" w:color="auto"/>
              <w:bottom w:val="single" w:sz="4" w:space="0" w:color="auto"/>
            </w:tcBorders>
            <w:hideMark/>
          </w:tcPr>
          <w:p w:rsidR="009B52C5" w:rsidRPr="00773DBC" w:rsidRDefault="009B52C5" w:rsidP="00CB2B02">
            <w:pPr>
              <w:tabs>
                <w:tab w:val="left" w:pos="680"/>
                <w:tab w:val="left" w:pos="851"/>
              </w:tabs>
              <w:rPr>
                <w:sz w:val="28"/>
                <w:szCs w:val="28"/>
              </w:rPr>
            </w:pPr>
          </w:p>
        </w:tc>
      </w:tr>
      <w:tr w:rsidR="007C6DEA" w:rsidRPr="00773DBC" w:rsidTr="007C6DEA">
        <w:trPr>
          <w:trHeight w:val="402"/>
        </w:trPr>
        <w:tc>
          <w:tcPr>
            <w:tcW w:w="3629" w:type="dxa"/>
            <w:hideMark/>
          </w:tcPr>
          <w:p w:rsidR="007C6DEA" w:rsidRDefault="007C6DEA" w:rsidP="007C6DEA">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727" w:type="dxa"/>
            <w:tcBorders>
              <w:top w:val="single" w:sz="4" w:space="0" w:color="auto"/>
              <w:bottom w:val="single" w:sz="4" w:space="0" w:color="auto"/>
            </w:tcBorders>
          </w:tcPr>
          <w:p w:rsidR="007C6DEA" w:rsidRDefault="007C6DEA" w:rsidP="007C6DEA">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9B52C5" w:rsidRPr="00773DBC" w:rsidTr="007C6DEA">
        <w:tc>
          <w:tcPr>
            <w:tcW w:w="3629" w:type="dxa"/>
          </w:tcPr>
          <w:p w:rsidR="009B52C5" w:rsidRPr="00773DBC" w:rsidRDefault="009B52C5" w:rsidP="00CB2B02">
            <w:pPr>
              <w:pStyle w:val="Style15"/>
              <w:tabs>
                <w:tab w:val="left" w:leader="underscore" w:pos="9768"/>
              </w:tabs>
              <w:jc w:val="left"/>
              <w:rPr>
                <w:rStyle w:val="FontStyle53"/>
                <w:b w:val="0"/>
                <w:i/>
                <w:sz w:val="28"/>
                <w:szCs w:val="28"/>
              </w:rPr>
            </w:pPr>
          </w:p>
        </w:tc>
        <w:tc>
          <w:tcPr>
            <w:tcW w:w="5727" w:type="dxa"/>
            <w:tcBorders>
              <w:top w:val="single" w:sz="4" w:space="0" w:color="auto"/>
            </w:tcBorders>
          </w:tcPr>
          <w:p w:rsidR="009B52C5" w:rsidRPr="00773DBC" w:rsidRDefault="009B52C5" w:rsidP="00CB2B02">
            <w:pPr>
              <w:pStyle w:val="Style15"/>
              <w:tabs>
                <w:tab w:val="left" w:leader="underscore" w:pos="9768"/>
              </w:tabs>
              <w:jc w:val="center"/>
              <w:rPr>
                <w:rStyle w:val="FontStyle53"/>
                <w:sz w:val="28"/>
                <w:szCs w:val="28"/>
              </w:rPr>
            </w:pPr>
          </w:p>
        </w:tc>
      </w:tr>
      <w:tr w:rsidR="009B52C5" w:rsidRPr="00773DBC" w:rsidTr="007C6DEA">
        <w:tc>
          <w:tcPr>
            <w:tcW w:w="3629" w:type="dxa"/>
          </w:tcPr>
          <w:p w:rsidR="009B52C5" w:rsidRPr="00773DBC" w:rsidRDefault="009B52C5" w:rsidP="00CB2B02">
            <w:pPr>
              <w:pStyle w:val="Style15"/>
              <w:tabs>
                <w:tab w:val="left" w:leader="underscore" w:pos="9768"/>
              </w:tabs>
              <w:jc w:val="left"/>
              <w:rPr>
                <w:rStyle w:val="FontStyle53"/>
                <w:b w:val="0"/>
                <w:i/>
                <w:sz w:val="28"/>
                <w:szCs w:val="28"/>
              </w:rPr>
            </w:pPr>
          </w:p>
          <w:p w:rsidR="009B52C5" w:rsidRPr="00773DBC" w:rsidRDefault="009B52C5" w:rsidP="00CB2B02">
            <w:pPr>
              <w:pStyle w:val="Style15"/>
              <w:tabs>
                <w:tab w:val="left" w:leader="underscore" w:pos="9768"/>
              </w:tabs>
              <w:jc w:val="left"/>
              <w:rPr>
                <w:rStyle w:val="FontStyle53"/>
                <w:b w:val="0"/>
                <w:i/>
                <w:sz w:val="28"/>
                <w:szCs w:val="28"/>
              </w:rPr>
            </w:pPr>
          </w:p>
          <w:p w:rsidR="009B52C5" w:rsidRPr="00773DBC" w:rsidRDefault="009B52C5" w:rsidP="00CB2B0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727" w:type="dxa"/>
            <w:tcBorders>
              <w:bottom w:val="single" w:sz="4" w:space="0" w:color="auto"/>
            </w:tcBorders>
          </w:tcPr>
          <w:p w:rsidR="009B52C5" w:rsidRPr="00773DBC" w:rsidRDefault="009B52C5" w:rsidP="00CB2B02">
            <w:pPr>
              <w:pStyle w:val="Style15"/>
              <w:tabs>
                <w:tab w:val="left" w:leader="underscore" w:pos="9768"/>
              </w:tabs>
              <w:rPr>
                <w:rStyle w:val="FontStyle53"/>
                <w:b w:val="0"/>
                <w:sz w:val="28"/>
                <w:szCs w:val="28"/>
              </w:rPr>
            </w:pPr>
          </w:p>
          <w:p w:rsidR="009B52C5" w:rsidRPr="00773DBC" w:rsidRDefault="009B52C5" w:rsidP="00CB2B02">
            <w:pPr>
              <w:pStyle w:val="Style15"/>
              <w:tabs>
                <w:tab w:val="left" w:leader="underscore" w:pos="9768"/>
              </w:tabs>
              <w:rPr>
                <w:rStyle w:val="FontStyle53"/>
                <w:b w:val="0"/>
                <w:sz w:val="28"/>
                <w:szCs w:val="28"/>
              </w:rPr>
            </w:pPr>
          </w:p>
          <w:p w:rsidR="009B52C5" w:rsidRPr="00773DBC" w:rsidRDefault="009B52C5" w:rsidP="00CB2B02">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064A01" w:rsidRPr="00773DBC" w:rsidRDefault="00064A01" w:rsidP="00030968">
      <w:pPr>
        <w:pStyle w:val="Style15"/>
        <w:tabs>
          <w:tab w:val="left" w:leader="underscore" w:pos="9768"/>
        </w:tabs>
        <w:jc w:val="center"/>
        <w:rPr>
          <w:rStyle w:val="FontStyle53"/>
          <w:sz w:val="28"/>
          <w:szCs w:val="28"/>
        </w:rPr>
      </w:pPr>
      <w:bookmarkStart w:id="0" w:name="_GoBack"/>
      <w:bookmarkEnd w:id="0"/>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 w:rsidR="00064A01" w:rsidRDefault="00064A01" w:rsidP="00A57021"/>
    <w:p w:rsidR="00064A01" w:rsidRPr="00773DBC" w:rsidRDefault="00064A01" w:rsidP="00A57021"/>
    <w:p w:rsidR="00443BF4" w:rsidRPr="00773DBC" w:rsidRDefault="00A57021" w:rsidP="00443BF4">
      <w:pPr>
        <w:pStyle w:val="Style15"/>
        <w:tabs>
          <w:tab w:val="left" w:leader="underscore" w:pos="9856"/>
        </w:tabs>
        <w:ind w:firstLine="720"/>
      </w:pPr>
      <w:r w:rsidRPr="00773DBC">
        <w:lastRenderedPageBreak/>
        <w:t>Рабочая программа дисциплины «</w:t>
      </w:r>
      <w:r w:rsidR="00443BF4">
        <w:t>Теория организации</w:t>
      </w:r>
      <w:r w:rsidRPr="00773DBC">
        <w:t xml:space="preserve">» </w:t>
      </w:r>
      <w:r w:rsidR="00443BF4" w:rsidRPr="00773DBC">
        <w:t>составлена в соответствии с требованиями федерального государственного образовательного стандарта высшего образования по направлению «</w:t>
      </w:r>
      <w:r w:rsidR="009B52C5">
        <w:rPr>
          <w:color w:val="000000"/>
        </w:rPr>
        <w:t>Управление персоналом</w:t>
      </w:r>
      <w:r w:rsidR="00443BF4" w:rsidRPr="00773DBC">
        <w:t>».</w:t>
      </w:r>
    </w:p>
    <w:p w:rsidR="00A57021" w:rsidRDefault="00443BF4" w:rsidP="00443BF4">
      <w:pPr>
        <w:pStyle w:val="Style15"/>
        <w:tabs>
          <w:tab w:val="left" w:leader="underscore" w:pos="9856"/>
        </w:tabs>
        <w:ind w:firstLine="720"/>
      </w:pPr>
      <w:r w:rsidRPr="00773DBC">
        <w:t xml:space="preserve">Дисциплина относится к </w:t>
      </w:r>
      <w:r>
        <w:t>вариативной</w:t>
      </w:r>
      <w:r w:rsidRPr="00773DBC">
        <w:t xml:space="preserve"> части учебного плана.</w:t>
      </w:r>
    </w:p>
    <w:p w:rsidR="00403809" w:rsidRPr="00403809" w:rsidRDefault="00403809" w:rsidP="00403809">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403809">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403809" w:rsidP="003C301C">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9E5C3E" w:rsidRPr="00773DBC" w:rsidRDefault="009E5C3E"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9B52C5" w:rsidRDefault="009B52C5" w:rsidP="00A57021">
      <w:pPr>
        <w:sectPr w:rsidR="009B52C5" w:rsidSect="00A761DA">
          <w:pgSz w:w="11907" w:h="16839" w:code="9"/>
          <w:pgMar w:top="1134" w:right="850" w:bottom="1134" w:left="1701" w:header="708" w:footer="708" w:gutter="0"/>
          <w:pgNumType w:start="19"/>
          <w:cols w:space="708"/>
          <w:docGrid w:linePitch="360"/>
        </w:sectPr>
      </w:pPr>
    </w:p>
    <w:p w:rsidR="001016D7" w:rsidRPr="00ED2E3A" w:rsidRDefault="001016D7" w:rsidP="00ED2E3A">
      <w:pPr>
        <w:pStyle w:val="a9"/>
        <w:numPr>
          <w:ilvl w:val="0"/>
          <w:numId w:val="1"/>
        </w:numPr>
        <w:tabs>
          <w:tab w:val="left" w:pos="6131"/>
        </w:tabs>
        <w:ind w:left="0"/>
        <w:jc w:val="both"/>
        <w:rPr>
          <w:b/>
          <w:i/>
        </w:rPr>
      </w:pPr>
      <w:r w:rsidRPr="00ED2E3A">
        <w:rPr>
          <w:b/>
          <w:i/>
        </w:rPr>
        <w:lastRenderedPageBreak/>
        <w:t>П</w:t>
      </w:r>
      <w:r w:rsidR="0015090A" w:rsidRPr="00ED2E3A">
        <w:rPr>
          <w:b/>
          <w:i/>
        </w:rPr>
        <w:t>еречень планируем</w:t>
      </w:r>
      <w:r w:rsidR="008D1601" w:rsidRPr="00ED2E3A">
        <w:rPr>
          <w:b/>
          <w:i/>
        </w:rPr>
        <w:t>ых результатов</w:t>
      </w:r>
      <w:r w:rsidRPr="00ED2E3A">
        <w:rPr>
          <w:b/>
          <w:i/>
        </w:rPr>
        <w:t xml:space="preserve"> обучения по дисциплине (модулю)</w:t>
      </w:r>
      <w:r w:rsidR="00386403" w:rsidRPr="00ED2E3A">
        <w:rPr>
          <w:b/>
          <w:i/>
        </w:rPr>
        <w:t>, соотнесенных с планируемыми результатами освоения образовательной программы</w:t>
      </w:r>
    </w:p>
    <w:p w:rsidR="001016D7" w:rsidRPr="00ED2E3A" w:rsidRDefault="001016D7" w:rsidP="00ED2E3A">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ED2E3A" w:rsidTr="00ED2E3A">
        <w:trPr>
          <w:jc w:val="center"/>
        </w:trPr>
        <w:tc>
          <w:tcPr>
            <w:tcW w:w="1733" w:type="dxa"/>
          </w:tcPr>
          <w:p w:rsidR="00386403" w:rsidRPr="00ED2E3A" w:rsidRDefault="00386403" w:rsidP="00ED2E3A">
            <w:pPr>
              <w:jc w:val="center"/>
            </w:pPr>
            <w:r w:rsidRPr="00ED2E3A">
              <w:t>Компетенция</w:t>
            </w:r>
          </w:p>
        </w:tc>
        <w:tc>
          <w:tcPr>
            <w:tcW w:w="2410" w:type="dxa"/>
          </w:tcPr>
          <w:p w:rsidR="00386403" w:rsidRPr="00ED2E3A" w:rsidRDefault="00386403" w:rsidP="00ED2E3A">
            <w:pPr>
              <w:jc w:val="both"/>
            </w:pPr>
            <w:r w:rsidRPr="00ED2E3A">
              <w:t>Вклад дисциплины в формирование компетенции</w:t>
            </w:r>
          </w:p>
        </w:tc>
        <w:tc>
          <w:tcPr>
            <w:tcW w:w="5352" w:type="dxa"/>
          </w:tcPr>
          <w:p w:rsidR="00386403" w:rsidRPr="00ED2E3A" w:rsidRDefault="00386403" w:rsidP="00ED2E3A">
            <w:pPr>
              <w:jc w:val="both"/>
            </w:pPr>
            <w:r w:rsidRPr="00ED2E3A">
              <w:t>Планируемые результаты обучения по дисциплине</w:t>
            </w:r>
          </w:p>
        </w:tc>
      </w:tr>
      <w:tr w:rsidR="00386403" w:rsidRPr="00ED2E3A" w:rsidTr="00ED2E3A">
        <w:trPr>
          <w:jc w:val="center"/>
        </w:trPr>
        <w:tc>
          <w:tcPr>
            <w:tcW w:w="1733" w:type="dxa"/>
          </w:tcPr>
          <w:p w:rsidR="00386403" w:rsidRPr="00ED2E3A" w:rsidRDefault="004D572D" w:rsidP="00ED2E3A">
            <w:pPr>
              <w:jc w:val="both"/>
            </w:pPr>
            <w:r w:rsidRPr="00ED2E3A">
              <w:t>О</w:t>
            </w:r>
            <w:r w:rsidR="00475C01" w:rsidRPr="00ED2E3A">
              <w:t>П</w:t>
            </w:r>
            <w:r w:rsidR="00386403" w:rsidRPr="00ED2E3A">
              <w:t>К-</w:t>
            </w:r>
            <w:r w:rsidR="009B52C5" w:rsidRPr="00ED2E3A">
              <w:t>8</w:t>
            </w:r>
          </w:p>
          <w:p w:rsidR="009B52C5" w:rsidRPr="00ED2E3A" w:rsidRDefault="009B52C5" w:rsidP="00ED2E3A">
            <w:pPr>
              <w:widowControl/>
              <w:autoSpaceDE/>
              <w:autoSpaceDN/>
              <w:adjustRightInd/>
              <w:jc w:val="both"/>
            </w:pPr>
            <w:r w:rsidRPr="00ED2E3A">
              <w:rPr>
                <w:color w:val="000000"/>
              </w:rPr>
              <w:t>способностью использовать нормативные правовые акты в своей профессиональной деятельности, анализировать социально-экономические проблемы и процессы в организации, находить организационно-управленческие и экономические решения, разрабатывать алгоритмы их реализации и готовностью нести ответственность за их результаты</w:t>
            </w:r>
          </w:p>
        </w:tc>
        <w:tc>
          <w:tcPr>
            <w:tcW w:w="2410" w:type="dxa"/>
          </w:tcPr>
          <w:p w:rsidR="009B52C5" w:rsidRPr="00ED2E3A" w:rsidRDefault="00386403" w:rsidP="00ED2E3A">
            <w:pPr>
              <w:widowControl/>
              <w:autoSpaceDE/>
              <w:autoSpaceDN/>
              <w:adjustRightInd/>
              <w:jc w:val="both"/>
              <w:rPr>
                <w:color w:val="000000"/>
              </w:rPr>
            </w:pPr>
            <w:r w:rsidRPr="00ED2E3A">
              <w:t xml:space="preserve">Дисциплина формирует способность </w:t>
            </w:r>
            <w:r w:rsidR="009B52C5" w:rsidRPr="00ED2E3A">
              <w:rPr>
                <w:color w:val="000000"/>
              </w:rPr>
              <w:t>анализировать социально-экономические проблемы и процессы в организации, находить организационно-управленческие и экономические решения</w:t>
            </w:r>
          </w:p>
          <w:p w:rsidR="00386403" w:rsidRPr="00ED2E3A" w:rsidRDefault="00386403" w:rsidP="00ED2E3A">
            <w:pPr>
              <w:jc w:val="both"/>
            </w:pPr>
          </w:p>
        </w:tc>
        <w:tc>
          <w:tcPr>
            <w:tcW w:w="5352" w:type="dxa"/>
          </w:tcPr>
          <w:p w:rsidR="00417264" w:rsidRPr="00ED2E3A" w:rsidRDefault="00417264" w:rsidP="00ED2E3A">
            <w:pPr>
              <w:pStyle w:val="21"/>
              <w:spacing w:after="0" w:line="240" w:lineRule="auto"/>
              <w:ind w:left="0" w:firstLine="720"/>
              <w:jc w:val="both"/>
            </w:pPr>
            <w:r w:rsidRPr="00ED2E3A">
              <w:rPr>
                <w:b/>
              </w:rPr>
              <w:t>Знать:</w:t>
            </w:r>
            <w:r w:rsidRPr="00ED2E3A">
              <w:t xml:space="preserve"> </w:t>
            </w:r>
          </w:p>
          <w:p w:rsidR="00417264" w:rsidRPr="00ED2E3A" w:rsidRDefault="00417264" w:rsidP="00ED2E3A">
            <w:pPr>
              <w:jc w:val="both"/>
            </w:pPr>
            <w:r w:rsidRPr="00ED2E3A">
              <w:t>- содержание основных понятий и категорий, основные законы теории организации;</w:t>
            </w:r>
          </w:p>
          <w:p w:rsidR="00417264" w:rsidRPr="00ED2E3A" w:rsidRDefault="00417264" w:rsidP="00ED2E3A">
            <w:pPr>
              <w:jc w:val="both"/>
            </w:pPr>
            <w:r w:rsidRPr="00ED2E3A">
              <w:t>- существующие подходы к организации как к системе, объекту и процессу;</w:t>
            </w:r>
          </w:p>
          <w:p w:rsidR="00417264" w:rsidRPr="00ED2E3A" w:rsidRDefault="00417264" w:rsidP="00ED2E3A">
            <w:pPr>
              <w:jc w:val="both"/>
            </w:pPr>
            <w:r w:rsidRPr="00ED2E3A">
              <w:t>- закономерности и принципы построения социально-экономических организаций с использованием современных информационных технологий.</w:t>
            </w:r>
          </w:p>
          <w:p w:rsidR="00417264" w:rsidRPr="00ED2E3A" w:rsidRDefault="00417264" w:rsidP="00ED2E3A">
            <w:pPr>
              <w:ind w:firstLine="708"/>
              <w:jc w:val="both"/>
              <w:rPr>
                <w:b/>
              </w:rPr>
            </w:pPr>
            <w:r w:rsidRPr="00ED2E3A">
              <w:rPr>
                <w:b/>
              </w:rPr>
              <w:t>Уметь:</w:t>
            </w:r>
          </w:p>
          <w:p w:rsidR="00417264" w:rsidRPr="00ED2E3A" w:rsidRDefault="00417264" w:rsidP="00ED2E3A">
            <w:pPr>
              <w:jc w:val="both"/>
            </w:pPr>
            <w:r w:rsidRPr="00ED2E3A">
              <w:t>- применять законы теории организации в управленческой практике;</w:t>
            </w:r>
          </w:p>
          <w:p w:rsidR="00417264" w:rsidRPr="00ED2E3A" w:rsidRDefault="00417264" w:rsidP="00ED2E3A">
            <w:pPr>
              <w:jc w:val="both"/>
            </w:pPr>
            <w:r w:rsidRPr="00ED2E3A">
              <w:t>- свободно оперировать и использовать в практической деятельности существующие подходы к организации как к системе;</w:t>
            </w:r>
          </w:p>
          <w:p w:rsidR="009B52C5" w:rsidRPr="00ED2E3A" w:rsidRDefault="009B52C5" w:rsidP="00ED2E3A">
            <w:pPr>
              <w:jc w:val="both"/>
            </w:pPr>
            <w:r w:rsidRPr="00ED2E3A">
              <w:t>- анализировать социально-экономические проблемы и процессы в организации</w:t>
            </w:r>
          </w:p>
          <w:p w:rsidR="00417264" w:rsidRPr="00ED2E3A" w:rsidRDefault="00417264" w:rsidP="00ED2E3A">
            <w:pPr>
              <w:jc w:val="both"/>
            </w:pPr>
            <w:r w:rsidRPr="00ED2E3A">
              <w:t xml:space="preserve">- применять в практике </w:t>
            </w:r>
            <w:r w:rsidR="009B52C5" w:rsidRPr="00ED2E3A">
              <w:t>менеджера основные принципы решения</w:t>
            </w:r>
            <w:r w:rsidRPr="00ED2E3A">
              <w:t xml:space="preserve"> соц</w:t>
            </w:r>
            <w:r w:rsidR="009B52C5" w:rsidRPr="00ED2E3A">
              <w:t>иально-экономических проблем</w:t>
            </w:r>
            <w:r w:rsidRPr="00ED2E3A">
              <w:t>.</w:t>
            </w:r>
          </w:p>
          <w:p w:rsidR="00417264" w:rsidRPr="00ED2E3A" w:rsidRDefault="00417264" w:rsidP="00ED2E3A">
            <w:pPr>
              <w:jc w:val="both"/>
              <w:rPr>
                <w:b/>
              </w:rPr>
            </w:pPr>
            <w:r w:rsidRPr="00ED2E3A">
              <w:tab/>
            </w:r>
            <w:r w:rsidRPr="00ED2E3A">
              <w:rPr>
                <w:b/>
              </w:rPr>
              <w:t>Владеть:</w:t>
            </w:r>
          </w:p>
          <w:p w:rsidR="00417264" w:rsidRPr="00ED2E3A" w:rsidRDefault="00417264" w:rsidP="00ED2E3A">
            <w:pPr>
              <w:jc w:val="both"/>
            </w:pPr>
            <w:r w:rsidRPr="00ED2E3A">
              <w:t>- понятийно-категориальным аппаратом теории организации и организационных систем;</w:t>
            </w:r>
          </w:p>
          <w:p w:rsidR="00417264" w:rsidRPr="00ED2E3A" w:rsidRDefault="00417264" w:rsidP="00ED2E3A">
            <w:pPr>
              <w:jc w:val="both"/>
            </w:pPr>
            <w:r w:rsidRPr="00ED2E3A">
              <w:t>- навыками работы по созданию и развитию простых и более сложных систем и организаций;</w:t>
            </w:r>
          </w:p>
          <w:p w:rsidR="00417264" w:rsidRPr="00ED2E3A" w:rsidRDefault="00417264" w:rsidP="00ED2E3A">
            <w:pPr>
              <w:jc w:val="both"/>
            </w:pPr>
            <w:r w:rsidRPr="00ED2E3A">
              <w:t>- технологиями создания организационных структур</w:t>
            </w:r>
            <w:r w:rsidR="009B52C5" w:rsidRPr="00ED2E3A">
              <w:t xml:space="preserve"> для принятия организационно-управленческих и экономических решений</w:t>
            </w:r>
            <w:r w:rsidRPr="00ED2E3A">
              <w:t>.</w:t>
            </w:r>
          </w:p>
          <w:p w:rsidR="00773DBC" w:rsidRPr="00ED2E3A" w:rsidRDefault="00773DBC" w:rsidP="00ED2E3A">
            <w:pPr>
              <w:jc w:val="both"/>
            </w:pPr>
          </w:p>
        </w:tc>
      </w:tr>
      <w:tr w:rsidR="00CB2B02" w:rsidRPr="00ED2E3A" w:rsidTr="00ED2E3A">
        <w:trPr>
          <w:jc w:val="center"/>
        </w:trPr>
        <w:tc>
          <w:tcPr>
            <w:tcW w:w="1733" w:type="dxa"/>
          </w:tcPr>
          <w:p w:rsidR="00BE76F7" w:rsidRDefault="00BE76F7" w:rsidP="00CB2B02">
            <w:pPr>
              <w:widowControl/>
              <w:autoSpaceDE/>
              <w:autoSpaceDN/>
              <w:adjustRightInd/>
              <w:jc w:val="both"/>
              <w:rPr>
                <w:color w:val="000000"/>
              </w:rPr>
            </w:pPr>
            <w:r>
              <w:rPr>
                <w:color w:val="000000"/>
              </w:rPr>
              <w:t>ПК-1</w:t>
            </w:r>
          </w:p>
          <w:p w:rsidR="00CB2B02" w:rsidRPr="00CB2B02" w:rsidRDefault="00CB2B02" w:rsidP="00CB2B02">
            <w:pPr>
              <w:widowControl/>
              <w:autoSpaceDE/>
              <w:autoSpaceDN/>
              <w:adjustRightInd/>
              <w:jc w:val="both"/>
              <w:rPr>
                <w:color w:val="000000"/>
              </w:rPr>
            </w:pPr>
            <w:r w:rsidRPr="00CB2B02">
              <w:rPr>
                <w:color w:val="000000"/>
              </w:rPr>
              <w:t xml:space="preserve">знанием основ разработки и реализации концепции управления персоналом, кадровой политики организации, основ стратегического управления персоналом, основ формирования </w:t>
            </w:r>
            <w:r w:rsidRPr="00CB2B02">
              <w:rPr>
                <w:color w:val="000000"/>
              </w:rPr>
              <w:lastRenderedPageBreak/>
              <w:t>и использования трудового потенциала и интеллектуального капитала организации, отдельного работника, а также основ управления интеллектуальной собственностью и умение применять их на практике</w:t>
            </w:r>
          </w:p>
          <w:p w:rsidR="00CB2B02" w:rsidRPr="00ED2E3A" w:rsidRDefault="00CB2B02" w:rsidP="00ED2E3A">
            <w:pPr>
              <w:jc w:val="both"/>
            </w:pPr>
          </w:p>
        </w:tc>
        <w:tc>
          <w:tcPr>
            <w:tcW w:w="2410" w:type="dxa"/>
          </w:tcPr>
          <w:p w:rsidR="00BE76F7" w:rsidRPr="00ED2E3A" w:rsidRDefault="00BE76F7" w:rsidP="00BE76F7">
            <w:pPr>
              <w:widowControl/>
              <w:autoSpaceDE/>
              <w:autoSpaceDN/>
              <w:adjustRightInd/>
              <w:jc w:val="both"/>
              <w:rPr>
                <w:color w:val="000000"/>
              </w:rPr>
            </w:pPr>
            <w:r w:rsidRPr="00ED2E3A">
              <w:lastRenderedPageBreak/>
              <w:t xml:space="preserve">Дисциплина формирует </w:t>
            </w:r>
            <w:r>
              <w:t xml:space="preserve">знания об основах теории организации с целью </w:t>
            </w:r>
            <w:r w:rsidRPr="00CB2B02">
              <w:rPr>
                <w:color w:val="000000"/>
              </w:rPr>
              <w:t>разработки и реализации концепции управления персоналом, кадровой политики организации, основ стратегического управления персоналом</w:t>
            </w:r>
            <w:r>
              <w:rPr>
                <w:color w:val="000000"/>
              </w:rPr>
              <w:t xml:space="preserve"> и т.д.</w:t>
            </w:r>
          </w:p>
          <w:p w:rsidR="00CB2B02" w:rsidRPr="00ED2E3A" w:rsidRDefault="00CB2B02" w:rsidP="00ED2E3A">
            <w:pPr>
              <w:widowControl/>
              <w:autoSpaceDE/>
              <w:autoSpaceDN/>
              <w:adjustRightInd/>
              <w:jc w:val="both"/>
            </w:pPr>
          </w:p>
        </w:tc>
        <w:tc>
          <w:tcPr>
            <w:tcW w:w="5352" w:type="dxa"/>
          </w:tcPr>
          <w:p w:rsidR="00BE76F7" w:rsidRPr="00ED2E3A" w:rsidRDefault="00BE76F7" w:rsidP="00BE76F7">
            <w:pPr>
              <w:pStyle w:val="21"/>
              <w:spacing w:after="0" w:line="240" w:lineRule="auto"/>
              <w:ind w:left="0" w:firstLine="720"/>
              <w:jc w:val="both"/>
            </w:pPr>
            <w:r w:rsidRPr="00ED2E3A">
              <w:rPr>
                <w:b/>
              </w:rPr>
              <w:t>Знать:</w:t>
            </w:r>
            <w:r w:rsidRPr="00ED2E3A">
              <w:t xml:space="preserve"> </w:t>
            </w:r>
          </w:p>
          <w:p w:rsidR="00BE76F7" w:rsidRPr="00ED2E3A" w:rsidRDefault="00BE76F7" w:rsidP="00BE76F7">
            <w:pPr>
              <w:jc w:val="both"/>
            </w:pPr>
            <w:r w:rsidRPr="00ED2E3A">
              <w:t>- содержание основных понятий и категорий, основные законы теории организации;</w:t>
            </w:r>
          </w:p>
          <w:p w:rsidR="00BE76F7" w:rsidRPr="00ED2E3A" w:rsidRDefault="00BE76F7" w:rsidP="00BE76F7">
            <w:pPr>
              <w:jc w:val="both"/>
            </w:pPr>
            <w:r w:rsidRPr="00ED2E3A">
              <w:t>- существующие подходы к организации как к системе, объекту и процессу;</w:t>
            </w:r>
          </w:p>
          <w:p w:rsidR="00BE76F7" w:rsidRPr="00ED2E3A" w:rsidRDefault="00BE76F7" w:rsidP="00BE76F7">
            <w:pPr>
              <w:jc w:val="both"/>
            </w:pPr>
            <w:r w:rsidRPr="00ED2E3A">
              <w:t xml:space="preserve">- </w:t>
            </w:r>
            <w:r>
              <w:t>основы теории управления персоналом</w:t>
            </w:r>
            <w:r w:rsidRPr="00ED2E3A">
              <w:t>.</w:t>
            </w:r>
          </w:p>
          <w:p w:rsidR="00BE76F7" w:rsidRPr="00ED2E3A" w:rsidRDefault="00BE76F7" w:rsidP="00BE76F7">
            <w:pPr>
              <w:ind w:firstLine="708"/>
              <w:jc w:val="both"/>
              <w:rPr>
                <w:b/>
              </w:rPr>
            </w:pPr>
            <w:r w:rsidRPr="00ED2E3A">
              <w:rPr>
                <w:b/>
              </w:rPr>
              <w:t>Уметь:</w:t>
            </w:r>
          </w:p>
          <w:p w:rsidR="00BE76F7" w:rsidRPr="00ED2E3A" w:rsidRDefault="00BE76F7" w:rsidP="00BE76F7">
            <w:pPr>
              <w:jc w:val="both"/>
            </w:pPr>
            <w:r w:rsidRPr="00ED2E3A">
              <w:t>- применять законы теории организации в управленческой практике;</w:t>
            </w:r>
          </w:p>
          <w:p w:rsidR="00BE76F7" w:rsidRPr="00ED2E3A" w:rsidRDefault="00BE76F7" w:rsidP="00BE76F7">
            <w:pPr>
              <w:jc w:val="both"/>
            </w:pPr>
            <w:r w:rsidRPr="00ED2E3A">
              <w:t>- свободно оперировать и использовать в практической деятельности существующие подх</w:t>
            </w:r>
            <w:r>
              <w:t>оды к организации как к системе</w:t>
            </w:r>
          </w:p>
          <w:p w:rsidR="00BE76F7" w:rsidRPr="00ED2E3A" w:rsidRDefault="00BE76F7" w:rsidP="00BE76F7">
            <w:pPr>
              <w:jc w:val="both"/>
              <w:rPr>
                <w:b/>
              </w:rPr>
            </w:pPr>
            <w:r w:rsidRPr="00ED2E3A">
              <w:tab/>
            </w:r>
            <w:r w:rsidRPr="00ED2E3A">
              <w:rPr>
                <w:b/>
              </w:rPr>
              <w:t>Владеть:</w:t>
            </w:r>
          </w:p>
          <w:p w:rsidR="00BE76F7" w:rsidRPr="00ED2E3A" w:rsidRDefault="00BE76F7" w:rsidP="00BE76F7">
            <w:pPr>
              <w:jc w:val="both"/>
            </w:pPr>
            <w:r w:rsidRPr="00ED2E3A">
              <w:t>- понятийно-категориальным аппаратом теории организации и организационных систем;</w:t>
            </w:r>
          </w:p>
          <w:p w:rsidR="00CB2B02" w:rsidRPr="00BE76F7" w:rsidRDefault="00BE76F7" w:rsidP="00BE76F7">
            <w:pPr>
              <w:jc w:val="both"/>
            </w:pPr>
            <w:r w:rsidRPr="00ED2E3A">
              <w:t xml:space="preserve">- навыками </w:t>
            </w:r>
            <w:r>
              <w:rPr>
                <w:color w:val="000000" w:themeColor="text1"/>
              </w:rPr>
              <w:t>управления</w:t>
            </w:r>
            <w:r w:rsidRPr="00ED2E3A">
              <w:rPr>
                <w:color w:val="000000" w:themeColor="text1"/>
              </w:rPr>
              <w:t xml:space="preserve"> человеческими ресурсами </w:t>
            </w:r>
            <w:r w:rsidRPr="00ED2E3A">
              <w:rPr>
                <w:color w:val="000000" w:themeColor="text1"/>
              </w:rPr>
              <w:lastRenderedPageBreak/>
              <w:t xml:space="preserve">организации и </w:t>
            </w:r>
            <w:r>
              <w:rPr>
                <w:color w:val="000000" w:themeColor="text1"/>
              </w:rPr>
              <w:t>основами кадровой</w:t>
            </w:r>
            <w:r w:rsidRPr="00ED2E3A">
              <w:rPr>
                <w:color w:val="000000" w:themeColor="text1"/>
              </w:rPr>
              <w:t xml:space="preserve"> политик</w:t>
            </w:r>
            <w:r>
              <w:rPr>
                <w:color w:val="000000" w:themeColor="text1"/>
              </w:rPr>
              <w:t>и</w:t>
            </w:r>
            <w:r w:rsidRPr="00ED2E3A">
              <w:t>;</w:t>
            </w:r>
          </w:p>
        </w:tc>
      </w:tr>
    </w:tbl>
    <w:p w:rsidR="00227664" w:rsidRPr="00ED2E3A" w:rsidRDefault="00227664" w:rsidP="00ED2E3A">
      <w:pPr>
        <w:jc w:val="both"/>
      </w:pPr>
    </w:p>
    <w:p w:rsidR="009B77B4" w:rsidRPr="00ED2E3A" w:rsidRDefault="009B77B4" w:rsidP="00ED2E3A">
      <w:pPr>
        <w:pStyle w:val="a9"/>
        <w:numPr>
          <w:ilvl w:val="0"/>
          <w:numId w:val="1"/>
        </w:numPr>
        <w:ind w:left="0"/>
        <w:jc w:val="both"/>
        <w:rPr>
          <w:b/>
          <w:i/>
        </w:rPr>
      </w:pPr>
      <w:r w:rsidRPr="00ED2E3A">
        <w:rPr>
          <w:b/>
          <w:i/>
        </w:rPr>
        <w:t>Место дисциплины (модуля) в структуре образовательной программы</w:t>
      </w:r>
    </w:p>
    <w:p w:rsidR="009B77B4" w:rsidRPr="00ED2E3A" w:rsidRDefault="009B77B4" w:rsidP="00ED2E3A">
      <w:pPr>
        <w:jc w:val="both"/>
        <w:rPr>
          <w:rFonts w:ascii="Tahoma" w:hAnsi="Tahoma" w:cs="Tahoma"/>
          <w:color w:val="000000"/>
        </w:rPr>
      </w:pPr>
      <w:r w:rsidRPr="00ED2E3A">
        <w:t xml:space="preserve">Дисциплина относится к </w:t>
      </w:r>
      <w:r w:rsidR="00526E81" w:rsidRPr="00ED2E3A">
        <w:t xml:space="preserve">вариативной </w:t>
      </w:r>
      <w:r w:rsidRPr="00ED2E3A">
        <w:t>част</w:t>
      </w:r>
      <w:r w:rsidR="00C84314">
        <w:t>и блока 1 «Дисциплины (модули)».</w:t>
      </w:r>
    </w:p>
    <w:p w:rsidR="009B77B4" w:rsidRPr="00ED2E3A" w:rsidRDefault="009B77B4" w:rsidP="00ED2E3A">
      <w:pPr>
        <w:jc w:val="both"/>
      </w:pPr>
    </w:p>
    <w:p w:rsidR="00573D04" w:rsidRPr="00ED2E3A" w:rsidRDefault="009B77B4" w:rsidP="00ED2E3A">
      <w:pPr>
        <w:pStyle w:val="33"/>
        <w:shd w:val="clear" w:color="auto" w:fill="auto"/>
        <w:spacing w:line="240" w:lineRule="auto"/>
        <w:ind w:firstLine="720"/>
        <w:jc w:val="both"/>
        <w:rPr>
          <w:sz w:val="24"/>
          <w:szCs w:val="24"/>
        </w:rPr>
      </w:pPr>
      <w:r w:rsidRPr="00ED2E3A">
        <w:rPr>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573D04" w:rsidRPr="00ED2E3A">
        <w:rPr>
          <w:sz w:val="24"/>
          <w:szCs w:val="24"/>
        </w:rPr>
        <w:t>«Теория менеджмента», «Информа</w:t>
      </w:r>
      <w:r w:rsidR="0036468F" w:rsidRPr="00ED2E3A">
        <w:rPr>
          <w:sz w:val="24"/>
          <w:szCs w:val="24"/>
        </w:rPr>
        <w:t>ционные технологии в профессиональной деятельности</w:t>
      </w:r>
      <w:r w:rsidR="00573D04" w:rsidRPr="00ED2E3A">
        <w:rPr>
          <w:sz w:val="24"/>
          <w:szCs w:val="24"/>
        </w:rPr>
        <w:t>», «Тайм- менеджмент» и др.</w:t>
      </w:r>
    </w:p>
    <w:p w:rsidR="009B77B4" w:rsidRPr="00ED2E3A" w:rsidRDefault="009B77B4" w:rsidP="00ED2E3A">
      <w:pPr>
        <w:ind w:firstLine="709"/>
        <w:jc w:val="both"/>
      </w:pPr>
      <w:r w:rsidRPr="00ED2E3A">
        <w:t>Освоение дисциплины «</w:t>
      </w:r>
      <w:r w:rsidR="00526E81" w:rsidRPr="00ED2E3A">
        <w:t>Теория организаций</w:t>
      </w:r>
      <w:r w:rsidRPr="00ED2E3A">
        <w:t>» является необходимой основой для изучения последующих дисциплин</w:t>
      </w:r>
      <w:r w:rsidR="00573D04" w:rsidRPr="00ED2E3A">
        <w:t>: «Методы принятия управленческих решений», «</w:t>
      </w:r>
      <w:r w:rsidR="0036468F" w:rsidRPr="00ED2E3A">
        <w:t>Основы управления персоналом</w:t>
      </w:r>
      <w:r w:rsidR="00573D04" w:rsidRPr="00ED2E3A">
        <w:t>»,</w:t>
      </w:r>
      <w:r w:rsidRPr="00ED2E3A">
        <w:t xml:space="preserve"> «</w:t>
      </w:r>
      <w:r w:rsidR="004F08D1" w:rsidRPr="00ED2E3A">
        <w:t>Социальная ответственность бизнеса</w:t>
      </w:r>
      <w:r w:rsidRPr="00ED2E3A">
        <w:t>»</w:t>
      </w:r>
      <w:r w:rsidR="0036468F" w:rsidRPr="00ED2E3A">
        <w:t>, «Исследование систем управления»</w:t>
      </w:r>
      <w:r w:rsidR="00573D04" w:rsidRPr="00ED2E3A">
        <w:t xml:space="preserve"> и др</w:t>
      </w:r>
      <w:r w:rsidRPr="00ED2E3A">
        <w:t>.</w:t>
      </w:r>
    </w:p>
    <w:p w:rsidR="0036468F" w:rsidRPr="00ED2E3A" w:rsidRDefault="0036468F" w:rsidP="00ED2E3A">
      <w:pPr>
        <w:ind w:firstLine="709"/>
        <w:jc w:val="both"/>
      </w:pPr>
      <w:r w:rsidRPr="00ED2E3A">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36468F" w:rsidRPr="00ED2E3A" w:rsidRDefault="0036468F" w:rsidP="00ED2E3A">
      <w:pPr>
        <w:ind w:firstLine="482"/>
        <w:jc w:val="both"/>
      </w:pPr>
      <w:r w:rsidRPr="00ED2E3A">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36468F" w:rsidRPr="00ED2E3A" w:rsidRDefault="0036468F" w:rsidP="00ED2E3A">
      <w:pPr>
        <w:widowControl/>
        <w:autoSpaceDE/>
        <w:autoSpaceDN/>
        <w:adjustRightInd/>
        <w:jc w:val="both"/>
      </w:pPr>
      <w:r w:rsidRPr="00ED2E3A">
        <w:t>- разработка кадровой политики и стратегии управления персоналом;</w:t>
      </w:r>
    </w:p>
    <w:p w:rsidR="0036468F" w:rsidRPr="00ED2E3A" w:rsidRDefault="0036468F" w:rsidP="00ED2E3A">
      <w:pPr>
        <w:widowControl/>
        <w:autoSpaceDE/>
        <w:autoSpaceDN/>
        <w:adjustRightInd/>
        <w:jc w:val="both"/>
      </w:pPr>
      <w:r w:rsidRPr="00ED2E3A">
        <w:t>- планирование кадровой работы и маркетинг персонала;</w:t>
      </w:r>
    </w:p>
    <w:p w:rsidR="0036468F" w:rsidRPr="00ED2E3A" w:rsidRDefault="0036468F" w:rsidP="00ED2E3A">
      <w:pPr>
        <w:widowControl/>
        <w:autoSpaceDE/>
        <w:autoSpaceDN/>
        <w:adjustRightInd/>
        <w:jc w:val="both"/>
      </w:pPr>
      <w:r w:rsidRPr="00ED2E3A">
        <w:t>- обеспечение организации кадрами специалистов требуемой квалификации, необходимого уровня и направленности подготовки;</w:t>
      </w:r>
    </w:p>
    <w:p w:rsidR="0036468F" w:rsidRPr="00ED2E3A" w:rsidRDefault="0036468F" w:rsidP="00ED2E3A">
      <w:pPr>
        <w:widowControl/>
        <w:autoSpaceDE/>
        <w:autoSpaceDN/>
        <w:adjustRightInd/>
        <w:jc w:val="both"/>
      </w:pPr>
      <w:r w:rsidRPr="00ED2E3A">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36468F" w:rsidRPr="00ED2E3A" w:rsidRDefault="0036468F" w:rsidP="00ED2E3A">
      <w:pPr>
        <w:widowControl/>
        <w:autoSpaceDE/>
        <w:autoSpaceDN/>
        <w:adjustRightInd/>
        <w:jc w:val="both"/>
      </w:pPr>
      <w:r w:rsidRPr="00ED2E3A">
        <w:t>- участие в разработке стратегии профессионального развития персонала;</w:t>
      </w:r>
    </w:p>
    <w:p w:rsidR="0036468F" w:rsidRPr="00ED2E3A" w:rsidRDefault="0036468F" w:rsidP="00ED2E3A">
      <w:pPr>
        <w:widowControl/>
        <w:autoSpaceDE/>
        <w:autoSpaceDN/>
        <w:adjustRightInd/>
        <w:jc w:val="both"/>
      </w:pPr>
      <w:r w:rsidRPr="00ED2E3A">
        <w:t>- организация и контроль подготовки, профессиональной переподготовки и повышения квалификации и стажировки персонала;</w:t>
      </w:r>
    </w:p>
    <w:p w:rsidR="0036468F" w:rsidRPr="00ED2E3A" w:rsidRDefault="0036468F" w:rsidP="00ED2E3A">
      <w:pPr>
        <w:widowControl/>
        <w:autoSpaceDE/>
        <w:autoSpaceDN/>
        <w:adjustRightInd/>
        <w:jc w:val="both"/>
      </w:pPr>
      <w:r w:rsidRPr="00ED2E3A">
        <w:t>- организация работы по оценке и управлению деловой карьерой, формированию резерва, аттестации персонала;</w:t>
      </w:r>
    </w:p>
    <w:p w:rsidR="0036468F" w:rsidRPr="00ED2E3A" w:rsidRDefault="0036468F" w:rsidP="00ED2E3A">
      <w:pPr>
        <w:widowControl/>
        <w:autoSpaceDE/>
        <w:autoSpaceDN/>
        <w:adjustRightInd/>
        <w:jc w:val="both"/>
      </w:pPr>
      <w:r w:rsidRPr="00ED2E3A">
        <w:t>- мотивация и стимулирование труда персонала, в том числе оплата труда;</w:t>
      </w:r>
    </w:p>
    <w:p w:rsidR="0036468F" w:rsidRPr="00ED2E3A" w:rsidRDefault="0036468F" w:rsidP="00ED2E3A">
      <w:pPr>
        <w:widowControl/>
        <w:autoSpaceDE/>
        <w:autoSpaceDN/>
        <w:adjustRightInd/>
        <w:jc w:val="both"/>
      </w:pPr>
      <w:r w:rsidRPr="00ED2E3A">
        <w:t>- участие в обеспечении безопасных условий труда, экономической и информационной безопасности;</w:t>
      </w:r>
    </w:p>
    <w:p w:rsidR="0036468F" w:rsidRPr="00ED2E3A" w:rsidRDefault="0036468F" w:rsidP="00ED2E3A">
      <w:pPr>
        <w:widowControl/>
        <w:autoSpaceDE/>
        <w:autoSpaceDN/>
        <w:adjustRightInd/>
        <w:jc w:val="both"/>
      </w:pPr>
      <w:r w:rsidRPr="00ED2E3A">
        <w:t>- участие в обеспечении соблюдения требований психофизиологии, эргономики и эстетики труда;</w:t>
      </w:r>
    </w:p>
    <w:p w:rsidR="0036468F" w:rsidRPr="00ED2E3A" w:rsidRDefault="0036468F" w:rsidP="00ED2E3A">
      <w:pPr>
        <w:widowControl/>
        <w:autoSpaceDE/>
        <w:autoSpaceDN/>
        <w:adjustRightInd/>
        <w:jc w:val="both"/>
      </w:pPr>
      <w:r w:rsidRPr="00ED2E3A">
        <w:lastRenderedPageBreak/>
        <w:t>- организация работ с высвобождающимся персоналом;</w:t>
      </w:r>
    </w:p>
    <w:p w:rsidR="0036468F" w:rsidRPr="00ED2E3A" w:rsidRDefault="0036468F" w:rsidP="00ED2E3A">
      <w:pPr>
        <w:widowControl/>
        <w:autoSpaceDE/>
        <w:autoSpaceDN/>
        <w:adjustRightInd/>
        <w:jc w:val="both"/>
      </w:pPr>
      <w:r w:rsidRPr="00ED2E3A">
        <w:t>- применение законов о труде, иных нормативно-правовых актов социально-трудовой сферы для решения правовых вопросов трудовых отношений;</w:t>
      </w:r>
    </w:p>
    <w:p w:rsidR="0036468F" w:rsidRPr="00ED2E3A" w:rsidRDefault="0036468F" w:rsidP="00ED2E3A">
      <w:pPr>
        <w:widowControl/>
        <w:autoSpaceDE/>
        <w:autoSpaceDN/>
        <w:adjustRightInd/>
        <w:jc w:val="both"/>
      </w:pPr>
      <w:r w:rsidRPr="00ED2E3A">
        <w:t>- экономический анализ показателей по труду, затрат на персонал (в том числе бюджетирования затрат);</w:t>
      </w:r>
    </w:p>
    <w:p w:rsidR="0036468F" w:rsidRPr="00ED2E3A" w:rsidRDefault="0036468F" w:rsidP="00ED2E3A">
      <w:pPr>
        <w:widowControl/>
        <w:autoSpaceDE/>
        <w:autoSpaceDN/>
        <w:adjustRightInd/>
        <w:jc w:val="both"/>
      </w:pPr>
      <w:r w:rsidRPr="00ED2E3A">
        <w:t>- оценка экономической и социальной эффективности управления персоналом;</w:t>
      </w:r>
    </w:p>
    <w:p w:rsidR="0036468F" w:rsidRPr="00ED2E3A" w:rsidRDefault="0036468F" w:rsidP="00ED2E3A">
      <w:pPr>
        <w:widowControl/>
        <w:autoSpaceDE/>
        <w:autoSpaceDN/>
        <w:adjustRightInd/>
      </w:pPr>
      <w:r w:rsidRPr="00ED2E3A">
        <w:t>- осуществление социальной работы с персоналом;</w:t>
      </w:r>
    </w:p>
    <w:p w:rsidR="0036468F" w:rsidRPr="00ED2E3A" w:rsidRDefault="0036468F" w:rsidP="00ED2E3A">
      <w:pPr>
        <w:widowControl/>
        <w:autoSpaceDE/>
        <w:autoSpaceDN/>
        <w:adjustRightInd/>
      </w:pPr>
      <w:r w:rsidRPr="00ED2E3A">
        <w:t>- участие в разработке и внедрении планов социального –развития организации;</w:t>
      </w:r>
    </w:p>
    <w:p w:rsidR="0036468F" w:rsidRPr="00ED2E3A" w:rsidRDefault="0036468F" w:rsidP="00ED2E3A">
      <w:pPr>
        <w:widowControl/>
        <w:autoSpaceDE/>
        <w:autoSpaceDN/>
        <w:adjustRightInd/>
        <w:jc w:val="both"/>
      </w:pPr>
      <w:r w:rsidRPr="00ED2E3A">
        <w:t>- формирование трудового коллектива (групповые и межличностные взаимоотношения, морально-психологический климат;</w:t>
      </w:r>
    </w:p>
    <w:p w:rsidR="0036468F" w:rsidRPr="00ED2E3A" w:rsidRDefault="0036468F" w:rsidP="00ED2E3A">
      <w:pPr>
        <w:widowControl/>
        <w:autoSpaceDE/>
        <w:autoSpaceDN/>
        <w:adjustRightInd/>
        <w:jc w:val="both"/>
      </w:pPr>
      <w:r w:rsidRPr="00ED2E3A">
        <w:t>- управление этикой деловых отношений;</w:t>
      </w:r>
    </w:p>
    <w:p w:rsidR="0036468F" w:rsidRDefault="0036468F" w:rsidP="00ED2E3A">
      <w:pPr>
        <w:widowControl/>
        <w:autoSpaceDE/>
        <w:autoSpaceDN/>
        <w:adjustRightInd/>
      </w:pPr>
      <w:r w:rsidRPr="00ED2E3A">
        <w:t>- предупреждение личной профессиональной деформации и профессионального выгорания</w:t>
      </w:r>
    </w:p>
    <w:p w:rsidR="00403809" w:rsidRDefault="00403809" w:rsidP="00284B00">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403809" w:rsidRPr="00ED2E3A" w:rsidRDefault="00403809" w:rsidP="00ED2E3A">
      <w:pPr>
        <w:widowControl/>
        <w:autoSpaceDE/>
        <w:autoSpaceDN/>
        <w:adjustRightInd/>
      </w:pPr>
    </w:p>
    <w:p w:rsidR="00AF0C26" w:rsidRPr="00ED2E3A" w:rsidRDefault="00AF0C26" w:rsidP="00ED2E3A">
      <w:pPr>
        <w:ind w:firstLine="709"/>
        <w:jc w:val="both"/>
      </w:pPr>
    </w:p>
    <w:p w:rsidR="000C72FB" w:rsidRPr="00ED2E3A" w:rsidRDefault="000C72FB" w:rsidP="00ED2E3A">
      <w:pPr>
        <w:pStyle w:val="a9"/>
        <w:numPr>
          <w:ilvl w:val="0"/>
          <w:numId w:val="1"/>
        </w:numPr>
        <w:ind w:left="0"/>
        <w:jc w:val="both"/>
        <w:rPr>
          <w:b/>
          <w:i/>
        </w:rPr>
      </w:pPr>
      <w:r w:rsidRPr="00ED2E3A">
        <w:rPr>
          <w:b/>
          <w:i/>
        </w:rPr>
        <w:t>Объем дисциплины</w:t>
      </w:r>
    </w:p>
    <w:p w:rsidR="000C72FB" w:rsidRPr="00ED2E3A" w:rsidRDefault="000C72FB" w:rsidP="00ED2E3A">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ED2E3A" w:rsidTr="006212F9">
        <w:trPr>
          <w:jc w:val="center"/>
        </w:trPr>
        <w:tc>
          <w:tcPr>
            <w:tcW w:w="6615" w:type="dxa"/>
            <w:gridSpan w:val="2"/>
            <w:vMerge w:val="restart"/>
          </w:tcPr>
          <w:p w:rsidR="000C72FB" w:rsidRPr="00ED2E3A" w:rsidRDefault="000C72FB" w:rsidP="00ED2E3A">
            <w:pPr>
              <w:jc w:val="center"/>
              <w:rPr>
                <w:b/>
                <w:i/>
              </w:rPr>
            </w:pPr>
            <w:r w:rsidRPr="00ED2E3A">
              <w:rPr>
                <w:b/>
                <w:i/>
              </w:rPr>
              <w:t>Виды учебной работы</w:t>
            </w:r>
          </w:p>
        </w:tc>
        <w:tc>
          <w:tcPr>
            <w:tcW w:w="3591" w:type="dxa"/>
            <w:gridSpan w:val="2"/>
          </w:tcPr>
          <w:p w:rsidR="000C72FB" w:rsidRPr="00ED2E3A" w:rsidRDefault="000C72FB" w:rsidP="00ED2E3A">
            <w:pPr>
              <w:jc w:val="center"/>
              <w:rPr>
                <w:b/>
                <w:i/>
              </w:rPr>
            </w:pPr>
            <w:r w:rsidRPr="00ED2E3A">
              <w:rPr>
                <w:b/>
                <w:i/>
              </w:rPr>
              <w:t>Формы обучения</w:t>
            </w:r>
          </w:p>
        </w:tc>
      </w:tr>
      <w:tr w:rsidR="000C72FB" w:rsidRPr="00ED2E3A" w:rsidTr="006212F9">
        <w:trPr>
          <w:jc w:val="center"/>
        </w:trPr>
        <w:tc>
          <w:tcPr>
            <w:tcW w:w="6615" w:type="dxa"/>
            <w:gridSpan w:val="2"/>
            <w:vMerge/>
          </w:tcPr>
          <w:p w:rsidR="000C72FB" w:rsidRPr="00ED2E3A" w:rsidRDefault="000C72FB" w:rsidP="00ED2E3A">
            <w:pPr>
              <w:jc w:val="center"/>
              <w:rPr>
                <w:b/>
                <w:i/>
              </w:rPr>
            </w:pPr>
          </w:p>
        </w:tc>
        <w:tc>
          <w:tcPr>
            <w:tcW w:w="1814" w:type="dxa"/>
          </w:tcPr>
          <w:p w:rsidR="000C72FB" w:rsidRPr="00ED2E3A" w:rsidRDefault="000C72FB" w:rsidP="00ED2E3A">
            <w:pPr>
              <w:jc w:val="center"/>
              <w:rPr>
                <w:b/>
                <w:i/>
              </w:rPr>
            </w:pPr>
            <w:r w:rsidRPr="00ED2E3A">
              <w:rPr>
                <w:b/>
                <w:i/>
              </w:rPr>
              <w:t>Очная</w:t>
            </w:r>
          </w:p>
        </w:tc>
        <w:tc>
          <w:tcPr>
            <w:tcW w:w="1777" w:type="dxa"/>
          </w:tcPr>
          <w:p w:rsidR="000C72FB" w:rsidRPr="00ED2E3A" w:rsidRDefault="000C72FB" w:rsidP="00ED2E3A">
            <w:pPr>
              <w:jc w:val="center"/>
              <w:rPr>
                <w:b/>
                <w:i/>
              </w:rPr>
            </w:pPr>
            <w:r w:rsidRPr="00ED2E3A">
              <w:rPr>
                <w:b/>
                <w:i/>
              </w:rPr>
              <w:t>Заочная</w:t>
            </w:r>
          </w:p>
        </w:tc>
      </w:tr>
      <w:tr w:rsidR="000C72FB" w:rsidRPr="00ED2E3A" w:rsidTr="006212F9">
        <w:trPr>
          <w:jc w:val="center"/>
        </w:trPr>
        <w:tc>
          <w:tcPr>
            <w:tcW w:w="6615" w:type="dxa"/>
            <w:gridSpan w:val="2"/>
          </w:tcPr>
          <w:p w:rsidR="000C72FB" w:rsidRPr="00ED2E3A" w:rsidRDefault="000C72FB" w:rsidP="00ED2E3A">
            <w:pPr>
              <w:jc w:val="both"/>
            </w:pPr>
            <w:r w:rsidRPr="00ED2E3A">
              <w:rPr>
                <w:b/>
              </w:rPr>
              <w:t>Общая трудоемкость</w:t>
            </w:r>
            <w:r w:rsidRPr="00ED2E3A">
              <w:t>: зачетные единицы/часы</w:t>
            </w:r>
          </w:p>
        </w:tc>
        <w:tc>
          <w:tcPr>
            <w:tcW w:w="1814" w:type="dxa"/>
          </w:tcPr>
          <w:p w:rsidR="000C72FB" w:rsidRPr="00ED2E3A" w:rsidRDefault="0036468F" w:rsidP="00ED2E3A">
            <w:pPr>
              <w:jc w:val="center"/>
            </w:pPr>
            <w:r w:rsidRPr="00ED2E3A">
              <w:t>108(3 зет)</w:t>
            </w:r>
          </w:p>
        </w:tc>
        <w:tc>
          <w:tcPr>
            <w:tcW w:w="1777" w:type="dxa"/>
          </w:tcPr>
          <w:p w:rsidR="000C72FB" w:rsidRPr="00ED2E3A" w:rsidRDefault="005C785D" w:rsidP="00ED2E3A">
            <w:pPr>
              <w:jc w:val="center"/>
              <w:rPr>
                <w:highlight w:val="yellow"/>
              </w:rPr>
            </w:pPr>
            <w:r w:rsidRPr="00ED2E3A">
              <w:t>108(3 зет)</w:t>
            </w:r>
          </w:p>
        </w:tc>
      </w:tr>
      <w:tr w:rsidR="000C72FB" w:rsidRPr="00ED2E3A" w:rsidTr="006212F9">
        <w:trPr>
          <w:jc w:val="center"/>
        </w:trPr>
        <w:tc>
          <w:tcPr>
            <w:tcW w:w="6615" w:type="dxa"/>
            <w:gridSpan w:val="2"/>
          </w:tcPr>
          <w:p w:rsidR="000C72FB" w:rsidRPr="00ED2E3A" w:rsidRDefault="000C72FB" w:rsidP="00ED2E3A">
            <w:pPr>
              <w:jc w:val="both"/>
            </w:pPr>
            <w:r w:rsidRPr="00ED2E3A">
              <w:rPr>
                <w:b/>
              </w:rPr>
              <w:t>Контактная работа</w:t>
            </w:r>
            <w:r w:rsidR="0036468F" w:rsidRPr="00ED2E3A">
              <w:rPr>
                <w:b/>
              </w:rPr>
              <w:t xml:space="preserve"> </w:t>
            </w:r>
            <w:r w:rsidRPr="00ED2E3A">
              <w:rPr>
                <w:b/>
              </w:rPr>
              <w:t>с преподавателем</w:t>
            </w:r>
            <w:r w:rsidRPr="00ED2E3A">
              <w:t xml:space="preserve"> (всего):</w:t>
            </w:r>
          </w:p>
        </w:tc>
        <w:tc>
          <w:tcPr>
            <w:tcW w:w="1814" w:type="dxa"/>
          </w:tcPr>
          <w:p w:rsidR="000C72FB" w:rsidRPr="00ED2E3A" w:rsidRDefault="00B353FF" w:rsidP="00ED2E3A">
            <w:pPr>
              <w:jc w:val="center"/>
            </w:pPr>
            <w:r w:rsidRPr="00ED2E3A">
              <w:t>44</w:t>
            </w:r>
          </w:p>
        </w:tc>
        <w:tc>
          <w:tcPr>
            <w:tcW w:w="1777" w:type="dxa"/>
          </w:tcPr>
          <w:p w:rsidR="000C72FB" w:rsidRPr="00ED2E3A" w:rsidRDefault="005C785D" w:rsidP="00ED2E3A">
            <w:pPr>
              <w:jc w:val="center"/>
            </w:pPr>
            <w:r w:rsidRPr="00ED2E3A">
              <w:t>8</w:t>
            </w:r>
          </w:p>
        </w:tc>
      </w:tr>
      <w:tr w:rsidR="000C72FB" w:rsidRPr="00ED2E3A" w:rsidTr="006212F9">
        <w:trPr>
          <w:jc w:val="center"/>
        </w:trPr>
        <w:tc>
          <w:tcPr>
            <w:tcW w:w="266" w:type="dxa"/>
            <w:vMerge w:val="restart"/>
          </w:tcPr>
          <w:p w:rsidR="000C72FB" w:rsidRPr="00ED2E3A" w:rsidRDefault="000C72FB" w:rsidP="00ED2E3A">
            <w:pPr>
              <w:jc w:val="both"/>
            </w:pPr>
          </w:p>
        </w:tc>
        <w:tc>
          <w:tcPr>
            <w:tcW w:w="6349" w:type="dxa"/>
          </w:tcPr>
          <w:p w:rsidR="000C72FB" w:rsidRPr="00ED2E3A" w:rsidRDefault="000C72FB" w:rsidP="00ED2E3A">
            <w:pPr>
              <w:jc w:val="both"/>
            </w:pPr>
            <w:r w:rsidRPr="00ED2E3A">
              <w:t>Лекции (ЛК)</w:t>
            </w:r>
          </w:p>
        </w:tc>
        <w:tc>
          <w:tcPr>
            <w:tcW w:w="1814" w:type="dxa"/>
          </w:tcPr>
          <w:p w:rsidR="000C72FB" w:rsidRPr="00ED2E3A" w:rsidRDefault="00B353FF" w:rsidP="00ED2E3A">
            <w:pPr>
              <w:jc w:val="center"/>
            </w:pPr>
            <w:r w:rsidRPr="00ED2E3A">
              <w:t>22</w:t>
            </w:r>
          </w:p>
        </w:tc>
        <w:tc>
          <w:tcPr>
            <w:tcW w:w="1777" w:type="dxa"/>
          </w:tcPr>
          <w:p w:rsidR="000C72FB" w:rsidRPr="00ED2E3A" w:rsidRDefault="005C785D" w:rsidP="00ED2E3A">
            <w:pPr>
              <w:jc w:val="center"/>
            </w:pPr>
            <w:r w:rsidRPr="00ED2E3A">
              <w:t>4</w:t>
            </w:r>
          </w:p>
        </w:tc>
      </w:tr>
      <w:tr w:rsidR="000C72FB" w:rsidRPr="00ED2E3A" w:rsidTr="006212F9">
        <w:trPr>
          <w:jc w:val="center"/>
        </w:trPr>
        <w:tc>
          <w:tcPr>
            <w:tcW w:w="266" w:type="dxa"/>
            <w:vMerge/>
          </w:tcPr>
          <w:p w:rsidR="000C72FB" w:rsidRPr="00ED2E3A" w:rsidRDefault="000C72FB" w:rsidP="00ED2E3A">
            <w:pPr>
              <w:jc w:val="both"/>
            </w:pPr>
          </w:p>
        </w:tc>
        <w:tc>
          <w:tcPr>
            <w:tcW w:w="6349" w:type="dxa"/>
          </w:tcPr>
          <w:p w:rsidR="000C72FB" w:rsidRPr="00ED2E3A" w:rsidRDefault="000C72FB" w:rsidP="00ED2E3A">
            <w:pPr>
              <w:jc w:val="both"/>
            </w:pPr>
            <w:r w:rsidRPr="00ED2E3A">
              <w:t>Практические занятия (ПЗ)</w:t>
            </w:r>
          </w:p>
        </w:tc>
        <w:tc>
          <w:tcPr>
            <w:tcW w:w="1814" w:type="dxa"/>
          </w:tcPr>
          <w:p w:rsidR="000C72FB" w:rsidRPr="00ED2E3A" w:rsidRDefault="000C72FB" w:rsidP="00ED2E3A">
            <w:pPr>
              <w:jc w:val="center"/>
            </w:pPr>
          </w:p>
        </w:tc>
        <w:tc>
          <w:tcPr>
            <w:tcW w:w="1777" w:type="dxa"/>
          </w:tcPr>
          <w:p w:rsidR="000C72FB" w:rsidRPr="00ED2E3A" w:rsidRDefault="000C72FB" w:rsidP="00ED2E3A">
            <w:pPr>
              <w:jc w:val="center"/>
            </w:pPr>
          </w:p>
        </w:tc>
      </w:tr>
      <w:tr w:rsidR="000C72FB" w:rsidRPr="00ED2E3A" w:rsidTr="006212F9">
        <w:trPr>
          <w:jc w:val="center"/>
        </w:trPr>
        <w:tc>
          <w:tcPr>
            <w:tcW w:w="266" w:type="dxa"/>
            <w:vMerge/>
          </w:tcPr>
          <w:p w:rsidR="000C72FB" w:rsidRPr="00ED2E3A" w:rsidRDefault="000C72FB" w:rsidP="00ED2E3A">
            <w:pPr>
              <w:jc w:val="both"/>
            </w:pPr>
          </w:p>
        </w:tc>
        <w:tc>
          <w:tcPr>
            <w:tcW w:w="6349" w:type="dxa"/>
          </w:tcPr>
          <w:p w:rsidR="000C72FB" w:rsidRPr="00ED2E3A" w:rsidRDefault="000C72FB" w:rsidP="00ED2E3A">
            <w:pPr>
              <w:jc w:val="both"/>
            </w:pPr>
            <w:r w:rsidRPr="00ED2E3A">
              <w:t>Семинарские занятия (СЗ)</w:t>
            </w:r>
          </w:p>
        </w:tc>
        <w:tc>
          <w:tcPr>
            <w:tcW w:w="1814" w:type="dxa"/>
          </w:tcPr>
          <w:p w:rsidR="000C72FB" w:rsidRPr="00ED2E3A" w:rsidRDefault="00B353FF" w:rsidP="00ED2E3A">
            <w:pPr>
              <w:jc w:val="center"/>
            </w:pPr>
            <w:r w:rsidRPr="00ED2E3A">
              <w:t>22</w:t>
            </w:r>
            <w:r w:rsidR="007428A5">
              <w:t>***</w:t>
            </w:r>
          </w:p>
        </w:tc>
        <w:tc>
          <w:tcPr>
            <w:tcW w:w="1777" w:type="dxa"/>
          </w:tcPr>
          <w:p w:rsidR="000C72FB" w:rsidRPr="00ED2E3A" w:rsidRDefault="005C785D" w:rsidP="00ED2E3A">
            <w:pPr>
              <w:jc w:val="center"/>
            </w:pPr>
            <w:r w:rsidRPr="00ED2E3A">
              <w:t>4</w:t>
            </w:r>
            <w:r w:rsidR="007428A5">
              <w:t>***</w:t>
            </w:r>
          </w:p>
        </w:tc>
      </w:tr>
      <w:tr w:rsidR="000C72FB" w:rsidRPr="00ED2E3A" w:rsidTr="006212F9">
        <w:trPr>
          <w:jc w:val="center"/>
        </w:trPr>
        <w:tc>
          <w:tcPr>
            <w:tcW w:w="266" w:type="dxa"/>
            <w:vMerge/>
          </w:tcPr>
          <w:p w:rsidR="000C72FB" w:rsidRPr="00ED2E3A" w:rsidRDefault="000C72FB" w:rsidP="00ED2E3A">
            <w:pPr>
              <w:jc w:val="both"/>
            </w:pPr>
          </w:p>
        </w:tc>
        <w:tc>
          <w:tcPr>
            <w:tcW w:w="6349" w:type="dxa"/>
          </w:tcPr>
          <w:p w:rsidR="000C72FB" w:rsidRPr="00ED2E3A" w:rsidRDefault="000C72FB" w:rsidP="00ED2E3A">
            <w:pPr>
              <w:jc w:val="both"/>
            </w:pPr>
            <w:r w:rsidRPr="00ED2E3A">
              <w:t>Лабораторные работы (ЛР)</w:t>
            </w:r>
          </w:p>
        </w:tc>
        <w:tc>
          <w:tcPr>
            <w:tcW w:w="1814" w:type="dxa"/>
          </w:tcPr>
          <w:p w:rsidR="000C72FB" w:rsidRPr="00ED2E3A" w:rsidRDefault="000C72FB" w:rsidP="00ED2E3A">
            <w:pPr>
              <w:jc w:val="center"/>
            </w:pPr>
          </w:p>
        </w:tc>
        <w:tc>
          <w:tcPr>
            <w:tcW w:w="1777" w:type="dxa"/>
          </w:tcPr>
          <w:p w:rsidR="000C72FB" w:rsidRPr="00ED2E3A" w:rsidRDefault="000C72FB" w:rsidP="00ED2E3A">
            <w:pPr>
              <w:jc w:val="center"/>
            </w:pPr>
          </w:p>
        </w:tc>
      </w:tr>
      <w:tr w:rsidR="000C72FB" w:rsidRPr="00ED2E3A" w:rsidTr="006212F9">
        <w:trPr>
          <w:jc w:val="center"/>
        </w:trPr>
        <w:tc>
          <w:tcPr>
            <w:tcW w:w="266" w:type="dxa"/>
            <w:vMerge/>
          </w:tcPr>
          <w:p w:rsidR="000C72FB" w:rsidRPr="00ED2E3A" w:rsidRDefault="000C72FB" w:rsidP="00ED2E3A">
            <w:pPr>
              <w:jc w:val="both"/>
            </w:pPr>
          </w:p>
        </w:tc>
        <w:tc>
          <w:tcPr>
            <w:tcW w:w="6349" w:type="dxa"/>
          </w:tcPr>
          <w:p w:rsidR="000C72FB" w:rsidRPr="00ED2E3A" w:rsidRDefault="000C72FB" w:rsidP="00ED2E3A">
            <w:pPr>
              <w:jc w:val="both"/>
            </w:pPr>
            <w:r w:rsidRPr="00ED2E3A">
              <w:t xml:space="preserve">Промежуточная аттестация: Зачет / </w:t>
            </w:r>
            <w:r w:rsidRPr="00ED2E3A">
              <w:rPr>
                <w:u w:val="single"/>
              </w:rPr>
              <w:t>зачет с оценкой</w:t>
            </w:r>
            <w:r w:rsidRPr="00ED2E3A">
              <w:t xml:space="preserve"> / экзамен / </w:t>
            </w:r>
          </w:p>
        </w:tc>
        <w:tc>
          <w:tcPr>
            <w:tcW w:w="1814" w:type="dxa"/>
          </w:tcPr>
          <w:p w:rsidR="000C72FB" w:rsidRPr="00ED2E3A" w:rsidRDefault="006212F9" w:rsidP="00ED2E3A">
            <w:pPr>
              <w:jc w:val="center"/>
            </w:pPr>
            <w:r>
              <w:t>2**</w:t>
            </w:r>
          </w:p>
        </w:tc>
        <w:tc>
          <w:tcPr>
            <w:tcW w:w="1777" w:type="dxa"/>
          </w:tcPr>
          <w:p w:rsidR="000C72FB" w:rsidRPr="00ED2E3A" w:rsidRDefault="005C785D" w:rsidP="00ED2E3A">
            <w:pPr>
              <w:jc w:val="center"/>
            </w:pPr>
            <w:r w:rsidRPr="00ED2E3A">
              <w:t>4</w:t>
            </w:r>
          </w:p>
        </w:tc>
      </w:tr>
      <w:tr w:rsidR="000C72FB" w:rsidRPr="00ED2E3A" w:rsidTr="006212F9">
        <w:trPr>
          <w:jc w:val="center"/>
        </w:trPr>
        <w:tc>
          <w:tcPr>
            <w:tcW w:w="6615" w:type="dxa"/>
            <w:gridSpan w:val="2"/>
          </w:tcPr>
          <w:p w:rsidR="000C72FB" w:rsidRPr="00ED2E3A" w:rsidRDefault="000C72FB" w:rsidP="00ED2E3A">
            <w:pPr>
              <w:jc w:val="both"/>
            </w:pPr>
            <w:r w:rsidRPr="00ED2E3A">
              <w:rPr>
                <w:b/>
              </w:rPr>
              <w:t>Самостоятельная работа</w:t>
            </w:r>
            <w:r w:rsidRPr="00ED2E3A">
              <w:t xml:space="preserve"> (СРС)</w:t>
            </w:r>
          </w:p>
        </w:tc>
        <w:tc>
          <w:tcPr>
            <w:tcW w:w="1814" w:type="dxa"/>
          </w:tcPr>
          <w:p w:rsidR="000C72FB" w:rsidRPr="00ED2E3A" w:rsidRDefault="0036468F" w:rsidP="00ED2E3A">
            <w:pPr>
              <w:jc w:val="center"/>
            </w:pPr>
            <w:r w:rsidRPr="00ED2E3A">
              <w:t>64</w:t>
            </w:r>
          </w:p>
        </w:tc>
        <w:tc>
          <w:tcPr>
            <w:tcW w:w="1777" w:type="dxa"/>
          </w:tcPr>
          <w:p w:rsidR="000C72FB" w:rsidRPr="00ED2E3A" w:rsidRDefault="005C785D" w:rsidP="00ED2E3A">
            <w:pPr>
              <w:jc w:val="center"/>
            </w:pPr>
            <w:r w:rsidRPr="00ED2E3A">
              <w:t>96</w:t>
            </w:r>
          </w:p>
        </w:tc>
      </w:tr>
    </w:tbl>
    <w:p w:rsidR="006212F9" w:rsidRDefault="006212F9" w:rsidP="006212F9">
      <w:pPr>
        <w:widowControl/>
        <w:autoSpaceDE/>
        <w:adjustRightInd/>
      </w:pPr>
      <w:r>
        <w:t>**включена в трудоемкость практических/семинарских/лабораторных занятий</w:t>
      </w:r>
    </w:p>
    <w:p w:rsidR="007428A5" w:rsidRDefault="007428A5" w:rsidP="007428A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428A5" w:rsidRDefault="007428A5" w:rsidP="006212F9">
      <w:pPr>
        <w:widowControl/>
        <w:autoSpaceDE/>
        <w:adjustRightInd/>
      </w:pPr>
    </w:p>
    <w:p w:rsidR="000C72FB" w:rsidRPr="00ED2E3A" w:rsidRDefault="000C72FB" w:rsidP="00ED2E3A">
      <w:pPr>
        <w:jc w:val="both"/>
      </w:pPr>
    </w:p>
    <w:p w:rsidR="000C72FB" w:rsidRPr="00ED2E3A" w:rsidRDefault="000C72FB" w:rsidP="00ED2E3A">
      <w:pPr>
        <w:pStyle w:val="a9"/>
        <w:numPr>
          <w:ilvl w:val="0"/>
          <w:numId w:val="1"/>
        </w:numPr>
        <w:ind w:left="0"/>
        <w:jc w:val="both"/>
        <w:rPr>
          <w:b/>
          <w:i/>
        </w:rPr>
      </w:pPr>
      <w:r w:rsidRPr="00ED2E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ED2E3A" w:rsidRDefault="000C72FB" w:rsidP="00ED2E3A">
      <w:pPr>
        <w:pStyle w:val="a9"/>
        <w:ind w:left="0"/>
        <w:jc w:val="both"/>
        <w:rPr>
          <w:b/>
          <w:i/>
        </w:rPr>
      </w:pPr>
    </w:p>
    <w:p w:rsidR="000C72FB" w:rsidRPr="00ED2E3A" w:rsidRDefault="000C72FB" w:rsidP="00ED2E3A">
      <w:pPr>
        <w:pStyle w:val="a9"/>
        <w:numPr>
          <w:ilvl w:val="1"/>
          <w:numId w:val="1"/>
        </w:numPr>
        <w:ind w:left="0"/>
        <w:jc w:val="both"/>
      </w:pPr>
      <w:r w:rsidRPr="00ED2E3A">
        <w:t>Распределение часов по разделам/темам и видам работы</w:t>
      </w:r>
    </w:p>
    <w:p w:rsidR="000C72FB" w:rsidRPr="00ED2E3A" w:rsidRDefault="000C72FB" w:rsidP="00ED2E3A">
      <w:pPr>
        <w:pStyle w:val="a9"/>
        <w:ind w:left="0"/>
        <w:jc w:val="both"/>
      </w:pPr>
    </w:p>
    <w:p w:rsidR="000C72FB" w:rsidRPr="00ED2E3A" w:rsidRDefault="000C72FB" w:rsidP="00ED2E3A">
      <w:pPr>
        <w:pStyle w:val="a9"/>
        <w:numPr>
          <w:ilvl w:val="2"/>
          <w:numId w:val="1"/>
        </w:numPr>
        <w:ind w:left="0"/>
        <w:jc w:val="both"/>
      </w:pPr>
      <w:r w:rsidRPr="00ED2E3A">
        <w:t>Очная форма обучения</w:t>
      </w:r>
    </w:p>
    <w:tbl>
      <w:tblPr>
        <w:tblStyle w:val="a8"/>
        <w:tblW w:w="10206" w:type="dxa"/>
        <w:jc w:val="center"/>
        <w:tblLook w:val="04A0" w:firstRow="1" w:lastRow="0" w:firstColumn="1" w:lastColumn="0" w:noHBand="0" w:noVBand="1"/>
      </w:tblPr>
      <w:tblGrid>
        <w:gridCol w:w="709"/>
        <w:gridCol w:w="2858"/>
        <w:gridCol w:w="1399"/>
        <w:gridCol w:w="866"/>
        <w:gridCol w:w="1130"/>
        <w:gridCol w:w="905"/>
        <w:gridCol w:w="2339"/>
      </w:tblGrid>
      <w:tr w:rsidR="00AF0C26" w:rsidRPr="00ED2E3A" w:rsidTr="00ED2E3A">
        <w:trPr>
          <w:jc w:val="center"/>
        </w:trPr>
        <w:tc>
          <w:tcPr>
            <w:tcW w:w="649" w:type="dxa"/>
            <w:vMerge w:val="restart"/>
          </w:tcPr>
          <w:p w:rsidR="00AF0C26" w:rsidRPr="00ED2E3A" w:rsidRDefault="00AF0C26" w:rsidP="00ED2E3A">
            <w:pPr>
              <w:jc w:val="center"/>
              <w:rPr>
                <w:b/>
              </w:rPr>
            </w:pPr>
          </w:p>
          <w:p w:rsidR="00AF0C26" w:rsidRPr="00ED2E3A" w:rsidRDefault="00AF0C26" w:rsidP="00ED2E3A">
            <w:pPr>
              <w:jc w:val="center"/>
              <w:rPr>
                <w:b/>
              </w:rPr>
            </w:pPr>
            <w:r w:rsidRPr="00ED2E3A">
              <w:rPr>
                <w:b/>
              </w:rPr>
              <w:t>№ п/п</w:t>
            </w:r>
          </w:p>
        </w:tc>
        <w:tc>
          <w:tcPr>
            <w:tcW w:w="2617" w:type="dxa"/>
            <w:vMerge w:val="restart"/>
          </w:tcPr>
          <w:p w:rsidR="00AF0C26" w:rsidRPr="00ED2E3A" w:rsidRDefault="00AF0C26" w:rsidP="00ED2E3A">
            <w:pPr>
              <w:jc w:val="center"/>
              <w:rPr>
                <w:b/>
              </w:rPr>
            </w:pPr>
          </w:p>
          <w:p w:rsidR="00AF0C26" w:rsidRPr="00ED2E3A" w:rsidRDefault="00AF0C26" w:rsidP="00ED2E3A">
            <w:pPr>
              <w:jc w:val="center"/>
              <w:rPr>
                <w:b/>
              </w:rPr>
            </w:pPr>
            <w:r w:rsidRPr="00ED2E3A">
              <w:rPr>
                <w:b/>
              </w:rPr>
              <w:t>Раздел/тема</w:t>
            </w:r>
          </w:p>
        </w:tc>
        <w:tc>
          <w:tcPr>
            <w:tcW w:w="1281" w:type="dxa"/>
            <w:vMerge w:val="restart"/>
          </w:tcPr>
          <w:p w:rsidR="00AF0C26" w:rsidRPr="00ED2E3A" w:rsidRDefault="00AF0C26" w:rsidP="00ED2E3A">
            <w:pPr>
              <w:jc w:val="center"/>
              <w:rPr>
                <w:b/>
              </w:rPr>
            </w:pPr>
          </w:p>
          <w:p w:rsidR="00AF0C26" w:rsidRPr="00ED2E3A" w:rsidRDefault="00AF0C26" w:rsidP="00ED2E3A">
            <w:pPr>
              <w:jc w:val="center"/>
              <w:rPr>
                <w:b/>
              </w:rPr>
            </w:pPr>
            <w:r w:rsidRPr="00ED2E3A">
              <w:rPr>
                <w:b/>
              </w:rPr>
              <w:t>Всего час.</w:t>
            </w:r>
          </w:p>
        </w:tc>
        <w:tc>
          <w:tcPr>
            <w:tcW w:w="4799" w:type="dxa"/>
            <w:gridSpan w:val="4"/>
          </w:tcPr>
          <w:p w:rsidR="00AF0C26" w:rsidRPr="00ED2E3A" w:rsidRDefault="00AF0C26" w:rsidP="00ED2E3A">
            <w:pPr>
              <w:jc w:val="center"/>
              <w:rPr>
                <w:b/>
              </w:rPr>
            </w:pPr>
            <w:r w:rsidRPr="00ED2E3A">
              <w:rPr>
                <w:b/>
              </w:rPr>
              <w:t>Виды учебной работы (в часах)</w:t>
            </w:r>
          </w:p>
        </w:tc>
      </w:tr>
      <w:tr w:rsidR="00AF0C26" w:rsidRPr="00ED2E3A" w:rsidTr="00ED2E3A">
        <w:trPr>
          <w:jc w:val="center"/>
        </w:trPr>
        <w:tc>
          <w:tcPr>
            <w:tcW w:w="649" w:type="dxa"/>
            <w:vMerge/>
          </w:tcPr>
          <w:p w:rsidR="00AF0C26" w:rsidRPr="00ED2E3A" w:rsidRDefault="00AF0C26" w:rsidP="00ED2E3A">
            <w:pPr>
              <w:jc w:val="center"/>
              <w:rPr>
                <w:b/>
              </w:rPr>
            </w:pPr>
          </w:p>
        </w:tc>
        <w:tc>
          <w:tcPr>
            <w:tcW w:w="2617" w:type="dxa"/>
            <w:vMerge/>
          </w:tcPr>
          <w:p w:rsidR="00AF0C26" w:rsidRPr="00ED2E3A" w:rsidRDefault="00AF0C26" w:rsidP="00ED2E3A">
            <w:pPr>
              <w:jc w:val="center"/>
              <w:rPr>
                <w:b/>
              </w:rPr>
            </w:pPr>
          </w:p>
        </w:tc>
        <w:tc>
          <w:tcPr>
            <w:tcW w:w="1281" w:type="dxa"/>
            <w:vMerge/>
          </w:tcPr>
          <w:p w:rsidR="00AF0C26" w:rsidRPr="00ED2E3A" w:rsidRDefault="00AF0C26" w:rsidP="00ED2E3A">
            <w:pPr>
              <w:jc w:val="center"/>
              <w:rPr>
                <w:b/>
              </w:rPr>
            </w:pPr>
          </w:p>
        </w:tc>
        <w:tc>
          <w:tcPr>
            <w:tcW w:w="2657" w:type="dxa"/>
            <w:gridSpan w:val="3"/>
          </w:tcPr>
          <w:p w:rsidR="00AF0C26" w:rsidRPr="00ED2E3A" w:rsidRDefault="00AF0C26" w:rsidP="00ED2E3A">
            <w:pPr>
              <w:jc w:val="center"/>
              <w:rPr>
                <w:b/>
              </w:rPr>
            </w:pPr>
            <w:r w:rsidRPr="00ED2E3A">
              <w:rPr>
                <w:b/>
              </w:rPr>
              <w:t>Аудиторная работа</w:t>
            </w:r>
          </w:p>
        </w:tc>
        <w:tc>
          <w:tcPr>
            <w:tcW w:w="2142" w:type="dxa"/>
            <w:vMerge w:val="restart"/>
          </w:tcPr>
          <w:p w:rsidR="00AF0C26" w:rsidRPr="00ED2E3A" w:rsidRDefault="00AF0C26" w:rsidP="00ED2E3A">
            <w:pPr>
              <w:jc w:val="center"/>
              <w:rPr>
                <w:b/>
              </w:rPr>
            </w:pPr>
            <w:r w:rsidRPr="00ED2E3A">
              <w:rPr>
                <w:b/>
              </w:rPr>
              <w:t>Самостоятельная работа</w:t>
            </w:r>
          </w:p>
        </w:tc>
      </w:tr>
      <w:tr w:rsidR="00AF0C26" w:rsidRPr="00ED2E3A" w:rsidTr="00ED2E3A">
        <w:trPr>
          <w:jc w:val="center"/>
        </w:trPr>
        <w:tc>
          <w:tcPr>
            <w:tcW w:w="649" w:type="dxa"/>
            <w:vMerge/>
          </w:tcPr>
          <w:p w:rsidR="00AF0C26" w:rsidRPr="00ED2E3A" w:rsidRDefault="00AF0C26" w:rsidP="00ED2E3A">
            <w:pPr>
              <w:jc w:val="both"/>
            </w:pPr>
          </w:p>
        </w:tc>
        <w:tc>
          <w:tcPr>
            <w:tcW w:w="2617" w:type="dxa"/>
            <w:vMerge/>
          </w:tcPr>
          <w:p w:rsidR="00AF0C26" w:rsidRPr="00ED2E3A" w:rsidRDefault="00AF0C26" w:rsidP="00ED2E3A">
            <w:pPr>
              <w:jc w:val="both"/>
            </w:pPr>
          </w:p>
        </w:tc>
        <w:tc>
          <w:tcPr>
            <w:tcW w:w="1281" w:type="dxa"/>
            <w:vMerge/>
          </w:tcPr>
          <w:p w:rsidR="00AF0C26" w:rsidRPr="00ED2E3A" w:rsidRDefault="00AF0C26" w:rsidP="00ED2E3A">
            <w:pPr>
              <w:jc w:val="both"/>
            </w:pPr>
          </w:p>
        </w:tc>
        <w:tc>
          <w:tcPr>
            <w:tcW w:w="793" w:type="dxa"/>
          </w:tcPr>
          <w:p w:rsidR="00AF0C26" w:rsidRPr="00ED2E3A" w:rsidRDefault="00AF0C26" w:rsidP="00ED2E3A">
            <w:pPr>
              <w:jc w:val="center"/>
              <w:rPr>
                <w:b/>
              </w:rPr>
            </w:pPr>
            <w:r w:rsidRPr="00ED2E3A">
              <w:rPr>
                <w:b/>
              </w:rPr>
              <w:t>ЛК</w:t>
            </w:r>
          </w:p>
        </w:tc>
        <w:tc>
          <w:tcPr>
            <w:tcW w:w="1035" w:type="dxa"/>
          </w:tcPr>
          <w:p w:rsidR="00AF0C26" w:rsidRPr="00ED2E3A" w:rsidRDefault="00AF0C26" w:rsidP="00ED2E3A">
            <w:pPr>
              <w:jc w:val="center"/>
              <w:rPr>
                <w:b/>
              </w:rPr>
            </w:pPr>
            <w:r w:rsidRPr="00ED2E3A">
              <w:rPr>
                <w:b/>
              </w:rPr>
              <w:t>ПР\</w:t>
            </w:r>
            <w:proofErr w:type="spellStart"/>
            <w:r w:rsidRPr="00ED2E3A">
              <w:rPr>
                <w:b/>
              </w:rPr>
              <w:t>Лаб</w:t>
            </w:r>
            <w:proofErr w:type="spellEnd"/>
          </w:p>
        </w:tc>
        <w:tc>
          <w:tcPr>
            <w:tcW w:w="829" w:type="dxa"/>
          </w:tcPr>
          <w:p w:rsidR="00AF0C26" w:rsidRPr="00ED2E3A" w:rsidRDefault="00AF0C26" w:rsidP="00ED2E3A">
            <w:pPr>
              <w:jc w:val="center"/>
              <w:rPr>
                <w:b/>
              </w:rPr>
            </w:pPr>
            <w:r w:rsidRPr="00ED2E3A">
              <w:rPr>
                <w:b/>
              </w:rPr>
              <w:t>СЕМ</w:t>
            </w:r>
          </w:p>
        </w:tc>
        <w:tc>
          <w:tcPr>
            <w:tcW w:w="2142" w:type="dxa"/>
            <w:vMerge/>
          </w:tcPr>
          <w:p w:rsidR="00AF0C26" w:rsidRPr="00ED2E3A" w:rsidRDefault="00AF0C26" w:rsidP="00ED2E3A">
            <w:pPr>
              <w:jc w:val="both"/>
            </w:pPr>
          </w:p>
        </w:tc>
      </w:tr>
      <w:tr w:rsidR="00B353FF" w:rsidRPr="00ED2E3A" w:rsidTr="00ED2E3A">
        <w:trPr>
          <w:jc w:val="center"/>
        </w:trPr>
        <w:tc>
          <w:tcPr>
            <w:tcW w:w="649" w:type="dxa"/>
          </w:tcPr>
          <w:p w:rsidR="00B353FF" w:rsidRPr="00ED2E3A" w:rsidRDefault="00B353FF" w:rsidP="00ED2E3A">
            <w:pPr>
              <w:pStyle w:val="a9"/>
              <w:numPr>
                <w:ilvl w:val="0"/>
                <w:numId w:val="3"/>
              </w:numPr>
              <w:ind w:left="0"/>
            </w:pPr>
          </w:p>
        </w:tc>
        <w:tc>
          <w:tcPr>
            <w:tcW w:w="2617" w:type="dxa"/>
          </w:tcPr>
          <w:p w:rsidR="00B353FF" w:rsidRPr="00ED2E3A" w:rsidRDefault="00B353FF" w:rsidP="00ED2E3A">
            <w:r w:rsidRPr="00ED2E3A">
              <w:t>Теория организации и её место в системе знаний.</w:t>
            </w:r>
          </w:p>
        </w:tc>
        <w:tc>
          <w:tcPr>
            <w:tcW w:w="1281" w:type="dxa"/>
          </w:tcPr>
          <w:p w:rsidR="00B353FF" w:rsidRPr="00ED2E3A" w:rsidRDefault="0036468F" w:rsidP="00ED2E3A">
            <w:pPr>
              <w:jc w:val="center"/>
            </w:pPr>
            <w:r w:rsidRPr="00ED2E3A">
              <w:t>13</w:t>
            </w:r>
          </w:p>
        </w:tc>
        <w:tc>
          <w:tcPr>
            <w:tcW w:w="793" w:type="dxa"/>
          </w:tcPr>
          <w:p w:rsidR="00B353FF" w:rsidRPr="00ED2E3A" w:rsidRDefault="00B353FF" w:rsidP="00ED2E3A">
            <w:pPr>
              <w:jc w:val="center"/>
            </w:pPr>
            <w:r w:rsidRPr="00ED2E3A">
              <w:t>2</w:t>
            </w:r>
          </w:p>
        </w:tc>
        <w:tc>
          <w:tcPr>
            <w:tcW w:w="1035" w:type="dxa"/>
          </w:tcPr>
          <w:p w:rsidR="00B353FF" w:rsidRPr="00ED2E3A" w:rsidRDefault="00B353FF" w:rsidP="00ED2E3A">
            <w:pPr>
              <w:jc w:val="center"/>
            </w:pPr>
            <w:r w:rsidRPr="00ED2E3A">
              <w:t>-</w:t>
            </w:r>
          </w:p>
        </w:tc>
        <w:tc>
          <w:tcPr>
            <w:tcW w:w="829" w:type="dxa"/>
          </w:tcPr>
          <w:p w:rsidR="00B353FF" w:rsidRPr="00ED2E3A" w:rsidRDefault="00B353FF" w:rsidP="00ED2E3A">
            <w:pPr>
              <w:jc w:val="center"/>
            </w:pPr>
            <w:r w:rsidRPr="00ED2E3A">
              <w:t>4</w:t>
            </w:r>
          </w:p>
        </w:tc>
        <w:tc>
          <w:tcPr>
            <w:tcW w:w="2142" w:type="dxa"/>
          </w:tcPr>
          <w:p w:rsidR="00B353FF" w:rsidRPr="00ED2E3A" w:rsidRDefault="0036468F" w:rsidP="00ED2E3A">
            <w:pPr>
              <w:jc w:val="center"/>
            </w:pPr>
            <w:r w:rsidRPr="00ED2E3A">
              <w:t>7</w:t>
            </w:r>
          </w:p>
        </w:tc>
      </w:tr>
      <w:tr w:rsidR="0036468F" w:rsidRPr="00ED2E3A" w:rsidTr="00ED2E3A">
        <w:trPr>
          <w:jc w:val="center"/>
        </w:trPr>
        <w:tc>
          <w:tcPr>
            <w:tcW w:w="649" w:type="dxa"/>
          </w:tcPr>
          <w:p w:rsidR="0036468F" w:rsidRPr="00ED2E3A" w:rsidRDefault="0036468F" w:rsidP="00ED2E3A">
            <w:pPr>
              <w:pStyle w:val="a9"/>
              <w:numPr>
                <w:ilvl w:val="0"/>
                <w:numId w:val="3"/>
              </w:numPr>
              <w:ind w:left="0"/>
            </w:pPr>
          </w:p>
        </w:tc>
        <w:tc>
          <w:tcPr>
            <w:tcW w:w="2617" w:type="dxa"/>
          </w:tcPr>
          <w:p w:rsidR="0036468F" w:rsidRPr="00ED2E3A" w:rsidRDefault="0036468F" w:rsidP="00ED2E3A">
            <w:pPr>
              <w:jc w:val="both"/>
            </w:pPr>
            <w:r w:rsidRPr="00ED2E3A">
              <w:t>Научные школы и различные теоретические подходы к теории организации.</w:t>
            </w:r>
          </w:p>
        </w:tc>
        <w:tc>
          <w:tcPr>
            <w:tcW w:w="1281" w:type="dxa"/>
          </w:tcPr>
          <w:p w:rsidR="0036468F" w:rsidRPr="00ED2E3A" w:rsidRDefault="0036468F" w:rsidP="00ED2E3A">
            <w:pPr>
              <w:jc w:val="center"/>
            </w:pPr>
            <w:r w:rsidRPr="00ED2E3A">
              <w:t>11</w:t>
            </w:r>
          </w:p>
        </w:tc>
        <w:tc>
          <w:tcPr>
            <w:tcW w:w="793" w:type="dxa"/>
          </w:tcPr>
          <w:p w:rsidR="0036468F" w:rsidRPr="00ED2E3A" w:rsidRDefault="0036468F" w:rsidP="00ED2E3A">
            <w:pPr>
              <w:jc w:val="center"/>
            </w:pPr>
            <w:r w:rsidRPr="00ED2E3A">
              <w:t>2</w:t>
            </w:r>
          </w:p>
        </w:tc>
        <w:tc>
          <w:tcPr>
            <w:tcW w:w="1035" w:type="dxa"/>
          </w:tcPr>
          <w:p w:rsidR="0036468F" w:rsidRPr="00ED2E3A" w:rsidRDefault="0036468F" w:rsidP="00ED2E3A">
            <w:pPr>
              <w:jc w:val="center"/>
            </w:pPr>
            <w:r w:rsidRPr="00ED2E3A">
              <w:t>-</w:t>
            </w:r>
          </w:p>
        </w:tc>
        <w:tc>
          <w:tcPr>
            <w:tcW w:w="829" w:type="dxa"/>
          </w:tcPr>
          <w:p w:rsidR="0036468F" w:rsidRPr="00ED2E3A" w:rsidRDefault="0036468F" w:rsidP="00ED2E3A">
            <w:pPr>
              <w:jc w:val="center"/>
            </w:pPr>
            <w:r w:rsidRPr="00ED2E3A">
              <w:t>2</w:t>
            </w:r>
          </w:p>
        </w:tc>
        <w:tc>
          <w:tcPr>
            <w:tcW w:w="2142" w:type="dxa"/>
          </w:tcPr>
          <w:p w:rsidR="0036468F" w:rsidRPr="00ED2E3A" w:rsidRDefault="0036468F" w:rsidP="00ED2E3A">
            <w:pPr>
              <w:jc w:val="center"/>
            </w:pPr>
            <w:r w:rsidRPr="00ED2E3A">
              <w:t>7</w:t>
            </w:r>
          </w:p>
        </w:tc>
      </w:tr>
      <w:tr w:rsidR="0036468F" w:rsidRPr="00ED2E3A" w:rsidTr="00ED2E3A">
        <w:trPr>
          <w:jc w:val="center"/>
        </w:trPr>
        <w:tc>
          <w:tcPr>
            <w:tcW w:w="649" w:type="dxa"/>
          </w:tcPr>
          <w:p w:rsidR="0036468F" w:rsidRPr="00ED2E3A" w:rsidRDefault="0036468F" w:rsidP="00ED2E3A">
            <w:pPr>
              <w:pStyle w:val="a9"/>
              <w:numPr>
                <w:ilvl w:val="0"/>
                <w:numId w:val="3"/>
              </w:numPr>
              <w:ind w:left="0"/>
            </w:pPr>
          </w:p>
        </w:tc>
        <w:tc>
          <w:tcPr>
            <w:tcW w:w="2617" w:type="dxa"/>
          </w:tcPr>
          <w:p w:rsidR="0036468F" w:rsidRPr="00ED2E3A" w:rsidRDefault="0036468F" w:rsidP="00ED2E3A">
            <w:pPr>
              <w:jc w:val="both"/>
            </w:pPr>
            <w:r w:rsidRPr="00ED2E3A">
              <w:rPr>
                <w:color w:val="000000" w:themeColor="text1"/>
              </w:rPr>
              <w:t>Организация как система. Законы и принципы организации, её характеристики и эффективность.</w:t>
            </w:r>
          </w:p>
        </w:tc>
        <w:tc>
          <w:tcPr>
            <w:tcW w:w="1281" w:type="dxa"/>
          </w:tcPr>
          <w:p w:rsidR="0036468F" w:rsidRPr="00ED2E3A" w:rsidRDefault="0036468F" w:rsidP="00ED2E3A">
            <w:pPr>
              <w:jc w:val="center"/>
            </w:pPr>
            <w:r w:rsidRPr="00ED2E3A">
              <w:t>11</w:t>
            </w:r>
          </w:p>
        </w:tc>
        <w:tc>
          <w:tcPr>
            <w:tcW w:w="793" w:type="dxa"/>
          </w:tcPr>
          <w:p w:rsidR="0036468F" w:rsidRPr="00ED2E3A" w:rsidRDefault="0036468F" w:rsidP="00ED2E3A">
            <w:pPr>
              <w:jc w:val="center"/>
            </w:pPr>
            <w:r w:rsidRPr="00ED2E3A">
              <w:t>2</w:t>
            </w:r>
          </w:p>
        </w:tc>
        <w:tc>
          <w:tcPr>
            <w:tcW w:w="1035" w:type="dxa"/>
          </w:tcPr>
          <w:p w:rsidR="0036468F" w:rsidRPr="00ED2E3A" w:rsidRDefault="0036468F" w:rsidP="00ED2E3A">
            <w:pPr>
              <w:jc w:val="center"/>
            </w:pPr>
            <w:r w:rsidRPr="00ED2E3A">
              <w:t>-</w:t>
            </w:r>
          </w:p>
        </w:tc>
        <w:tc>
          <w:tcPr>
            <w:tcW w:w="829" w:type="dxa"/>
          </w:tcPr>
          <w:p w:rsidR="0036468F" w:rsidRPr="00ED2E3A" w:rsidRDefault="0036468F" w:rsidP="00ED2E3A">
            <w:pPr>
              <w:jc w:val="center"/>
            </w:pPr>
            <w:r w:rsidRPr="00ED2E3A">
              <w:t>2</w:t>
            </w:r>
          </w:p>
        </w:tc>
        <w:tc>
          <w:tcPr>
            <w:tcW w:w="2142" w:type="dxa"/>
          </w:tcPr>
          <w:p w:rsidR="0036468F" w:rsidRPr="00ED2E3A" w:rsidRDefault="0036468F" w:rsidP="00ED2E3A">
            <w:pPr>
              <w:jc w:val="center"/>
            </w:pPr>
            <w:r w:rsidRPr="00ED2E3A">
              <w:t>7</w:t>
            </w:r>
          </w:p>
        </w:tc>
      </w:tr>
      <w:tr w:rsidR="0036468F" w:rsidRPr="00ED2E3A" w:rsidTr="00ED2E3A">
        <w:trPr>
          <w:jc w:val="center"/>
        </w:trPr>
        <w:tc>
          <w:tcPr>
            <w:tcW w:w="649" w:type="dxa"/>
          </w:tcPr>
          <w:p w:rsidR="0036468F" w:rsidRPr="00ED2E3A" w:rsidRDefault="0036468F" w:rsidP="00ED2E3A">
            <w:pPr>
              <w:pStyle w:val="a9"/>
              <w:numPr>
                <w:ilvl w:val="0"/>
                <w:numId w:val="3"/>
              </w:numPr>
              <w:ind w:left="0"/>
            </w:pPr>
          </w:p>
        </w:tc>
        <w:tc>
          <w:tcPr>
            <w:tcW w:w="2617" w:type="dxa"/>
          </w:tcPr>
          <w:p w:rsidR="0036468F" w:rsidRPr="00ED2E3A" w:rsidRDefault="0036468F" w:rsidP="00ED2E3A">
            <w:pPr>
              <w:jc w:val="both"/>
            </w:pPr>
            <w:r w:rsidRPr="00ED2E3A">
              <w:rPr>
                <w:color w:val="000000" w:themeColor="text1"/>
              </w:rPr>
              <w:t>Типы и основные модели организационных структур.</w:t>
            </w:r>
          </w:p>
        </w:tc>
        <w:tc>
          <w:tcPr>
            <w:tcW w:w="1281" w:type="dxa"/>
          </w:tcPr>
          <w:p w:rsidR="0036468F" w:rsidRPr="00ED2E3A" w:rsidRDefault="0036468F" w:rsidP="00ED2E3A">
            <w:pPr>
              <w:jc w:val="center"/>
            </w:pPr>
            <w:r w:rsidRPr="00ED2E3A">
              <w:t>11</w:t>
            </w:r>
          </w:p>
        </w:tc>
        <w:tc>
          <w:tcPr>
            <w:tcW w:w="793" w:type="dxa"/>
          </w:tcPr>
          <w:p w:rsidR="0036468F" w:rsidRPr="00ED2E3A" w:rsidRDefault="0036468F" w:rsidP="00ED2E3A">
            <w:pPr>
              <w:jc w:val="center"/>
            </w:pPr>
            <w:r w:rsidRPr="00ED2E3A">
              <w:t>2</w:t>
            </w:r>
          </w:p>
        </w:tc>
        <w:tc>
          <w:tcPr>
            <w:tcW w:w="1035" w:type="dxa"/>
          </w:tcPr>
          <w:p w:rsidR="0036468F" w:rsidRPr="00ED2E3A" w:rsidRDefault="0036468F" w:rsidP="00ED2E3A">
            <w:pPr>
              <w:jc w:val="center"/>
            </w:pPr>
          </w:p>
        </w:tc>
        <w:tc>
          <w:tcPr>
            <w:tcW w:w="829" w:type="dxa"/>
          </w:tcPr>
          <w:p w:rsidR="0036468F" w:rsidRPr="00ED2E3A" w:rsidRDefault="0036468F" w:rsidP="00ED2E3A">
            <w:pPr>
              <w:jc w:val="center"/>
            </w:pPr>
            <w:r w:rsidRPr="00ED2E3A">
              <w:t>2</w:t>
            </w:r>
          </w:p>
        </w:tc>
        <w:tc>
          <w:tcPr>
            <w:tcW w:w="2142" w:type="dxa"/>
          </w:tcPr>
          <w:p w:rsidR="0036468F" w:rsidRPr="00ED2E3A" w:rsidRDefault="0036468F" w:rsidP="00ED2E3A">
            <w:pPr>
              <w:jc w:val="center"/>
            </w:pPr>
            <w:r w:rsidRPr="00ED2E3A">
              <w:t>7</w:t>
            </w:r>
          </w:p>
        </w:tc>
      </w:tr>
      <w:tr w:rsidR="0036468F" w:rsidRPr="00ED2E3A" w:rsidTr="00ED2E3A">
        <w:trPr>
          <w:jc w:val="center"/>
        </w:trPr>
        <w:tc>
          <w:tcPr>
            <w:tcW w:w="649" w:type="dxa"/>
          </w:tcPr>
          <w:p w:rsidR="0036468F" w:rsidRPr="00ED2E3A" w:rsidRDefault="0036468F" w:rsidP="00ED2E3A">
            <w:pPr>
              <w:pStyle w:val="a9"/>
              <w:numPr>
                <w:ilvl w:val="0"/>
                <w:numId w:val="3"/>
              </w:numPr>
              <w:ind w:left="0"/>
            </w:pPr>
          </w:p>
        </w:tc>
        <w:tc>
          <w:tcPr>
            <w:tcW w:w="2617" w:type="dxa"/>
          </w:tcPr>
          <w:p w:rsidR="0036468F" w:rsidRPr="00ED2E3A" w:rsidRDefault="0036468F" w:rsidP="00ED2E3A">
            <w:pPr>
              <w:jc w:val="both"/>
            </w:pPr>
            <w:r w:rsidRPr="00ED2E3A">
              <w:rPr>
                <w:color w:val="000000" w:themeColor="text1"/>
              </w:rPr>
              <w:t>Управление и планирование в организациях.</w:t>
            </w:r>
          </w:p>
        </w:tc>
        <w:tc>
          <w:tcPr>
            <w:tcW w:w="1281" w:type="dxa"/>
          </w:tcPr>
          <w:p w:rsidR="0036468F" w:rsidRPr="00ED2E3A" w:rsidRDefault="0036468F" w:rsidP="00ED2E3A">
            <w:pPr>
              <w:jc w:val="center"/>
            </w:pPr>
            <w:r w:rsidRPr="00ED2E3A">
              <w:t>11</w:t>
            </w:r>
          </w:p>
        </w:tc>
        <w:tc>
          <w:tcPr>
            <w:tcW w:w="793" w:type="dxa"/>
          </w:tcPr>
          <w:p w:rsidR="0036468F" w:rsidRPr="00ED2E3A" w:rsidRDefault="0036468F" w:rsidP="00ED2E3A">
            <w:pPr>
              <w:jc w:val="center"/>
            </w:pPr>
            <w:r w:rsidRPr="00ED2E3A">
              <w:t>2</w:t>
            </w:r>
          </w:p>
        </w:tc>
        <w:tc>
          <w:tcPr>
            <w:tcW w:w="1035" w:type="dxa"/>
          </w:tcPr>
          <w:p w:rsidR="0036468F" w:rsidRPr="00ED2E3A" w:rsidRDefault="0036468F" w:rsidP="00ED2E3A">
            <w:pPr>
              <w:jc w:val="center"/>
            </w:pPr>
            <w:r w:rsidRPr="00ED2E3A">
              <w:t>-</w:t>
            </w:r>
          </w:p>
        </w:tc>
        <w:tc>
          <w:tcPr>
            <w:tcW w:w="829" w:type="dxa"/>
          </w:tcPr>
          <w:p w:rsidR="0036468F" w:rsidRPr="00ED2E3A" w:rsidRDefault="0036468F" w:rsidP="00ED2E3A">
            <w:pPr>
              <w:jc w:val="center"/>
            </w:pPr>
            <w:r w:rsidRPr="00ED2E3A">
              <w:t>2(2*)</w:t>
            </w:r>
          </w:p>
        </w:tc>
        <w:tc>
          <w:tcPr>
            <w:tcW w:w="2142" w:type="dxa"/>
          </w:tcPr>
          <w:p w:rsidR="0036468F" w:rsidRPr="00ED2E3A" w:rsidRDefault="0036468F" w:rsidP="00ED2E3A">
            <w:pPr>
              <w:jc w:val="center"/>
            </w:pPr>
            <w:r w:rsidRPr="00ED2E3A">
              <w:t>7</w:t>
            </w:r>
          </w:p>
        </w:tc>
      </w:tr>
      <w:tr w:rsidR="0036468F" w:rsidRPr="00ED2E3A" w:rsidTr="00ED2E3A">
        <w:trPr>
          <w:jc w:val="center"/>
        </w:trPr>
        <w:tc>
          <w:tcPr>
            <w:tcW w:w="649" w:type="dxa"/>
          </w:tcPr>
          <w:p w:rsidR="0036468F" w:rsidRPr="00ED2E3A" w:rsidRDefault="0036468F" w:rsidP="00ED2E3A">
            <w:pPr>
              <w:pStyle w:val="a9"/>
              <w:numPr>
                <w:ilvl w:val="0"/>
                <w:numId w:val="3"/>
              </w:numPr>
              <w:ind w:left="0"/>
            </w:pPr>
          </w:p>
        </w:tc>
        <w:tc>
          <w:tcPr>
            <w:tcW w:w="2617" w:type="dxa"/>
          </w:tcPr>
          <w:p w:rsidR="0036468F" w:rsidRPr="00ED2E3A" w:rsidRDefault="0036468F" w:rsidP="00ED2E3A">
            <w:pPr>
              <w:jc w:val="both"/>
            </w:pPr>
            <w:r w:rsidRPr="00ED2E3A">
              <w:rPr>
                <w:color w:val="000000" w:themeColor="text1"/>
              </w:rPr>
              <w:t>Социальная организация, хозяйственные организации.</w:t>
            </w:r>
          </w:p>
        </w:tc>
        <w:tc>
          <w:tcPr>
            <w:tcW w:w="1281" w:type="dxa"/>
          </w:tcPr>
          <w:p w:rsidR="0036468F" w:rsidRPr="00ED2E3A" w:rsidRDefault="0036468F" w:rsidP="00ED2E3A">
            <w:pPr>
              <w:jc w:val="center"/>
            </w:pPr>
            <w:r w:rsidRPr="00ED2E3A">
              <w:t>11</w:t>
            </w:r>
          </w:p>
        </w:tc>
        <w:tc>
          <w:tcPr>
            <w:tcW w:w="793" w:type="dxa"/>
          </w:tcPr>
          <w:p w:rsidR="0036468F" w:rsidRPr="00ED2E3A" w:rsidRDefault="0036468F" w:rsidP="00ED2E3A">
            <w:pPr>
              <w:jc w:val="center"/>
            </w:pPr>
            <w:r w:rsidRPr="00ED2E3A">
              <w:t>2</w:t>
            </w:r>
          </w:p>
        </w:tc>
        <w:tc>
          <w:tcPr>
            <w:tcW w:w="1035" w:type="dxa"/>
          </w:tcPr>
          <w:p w:rsidR="0036468F" w:rsidRPr="00ED2E3A" w:rsidRDefault="0036468F" w:rsidP="00ED2E3A">
            <w:pPr>
              <w:jc w:val="center"/>
            </w:pPr>
            <w:r w:rsidRPr="00ED2E3A">
              <w:t>-</w:t>
            </w:r>
          </w:p>
        </w:tc>
        <w:tc>
          <w:tcPr>
            <w:tcW w:w="829" w:type="dxa"/>
          </w:tcPr>
          <w:p w:rsidR="0036468F" w:rsidRPr="00ED2E3A" w:rsidRDefault="0036468F" w:rsidP="00ED2E3A">
            <w:pPr>
              <w:jc w:val="center"/>
            </w:pPr>
            <w:r w:rsidRPr="00ED2E3A">
              <w:t>2</w:t>
            </w:r>
          </w:p>
        </w:tc>
        <w:tc>
          <w:tcPr>
            <w:tcW w:w="2142" w:type="dxa"/>
          </w:tcPr>
          <w:p w:rsidR="0036468F" w:rsidRPr="00ED2E3A" w:rsidRDefault="0036468F" w:rsidP="00ED2E3A">
            <w:pPr>
              <w:jc w:val="center"/>
            </w:pPr>
            <w:r w:rsidRPr="00ED2E3A">
              <w:t>7</w:t>
            </w:r>
          </w:p>
        </w:tc>
      </w:tr>
      <w:tr w:rsidR="0036468F" w:rsidRPr="00ED2E3A" w:rsidTr="00ED2E3A">
        <w:trPr>
          <w:jc w:val="center"/>
        </w:trPr>
        <w:tc>
          <w:tcPr>
            <w:tcW w:w="649" w:type="dxa"/>
          </w:tcPr>
          <w:p w:rsidR="0036468F" w:rsidRPr="00ED2E3A" w:rsidRDefault="0036468F" w:rsidP="00ED2E3A">
            <w:pPr>
              <w:pStyle w:val="a9"/>
              <w:numPr>
                <w:ilvl w:val="0"/>
                <w:numId w:val="3"/>
              </w:numPr>
              <w:ind w:left="0"/>
            </w:pPr>
          </w:p>
        </w:tc>
        <w:tc>
          <w:tcPr>
            <w:tcW w:w="2617" w:type="dxa"/>
          </w:tcPr>
          <w:p w:rsidR="0036468F" w:rsidRPr="00ED2E3A" w:rsidRDefault="0036468F" w:rsidP="00ED2E3A">
            <w:pPr>
              <w:jc w:val="both"/>
            </w:pPr>
            <w:r w:rsidRPr="00ED2E3A">
              <w:rPr>
                <w:color w:val="000000" w:themeColor="text1"/>
              </w:rPr>
              <w:t>Управление человеческими ресурсами организации и кадровая политика.</w:t>
            </w:r>
          </w:p>
        </w:tc>
        <w:tc>
          <w:tcPr>
            <w:tcW w:w="1281" w:type="dxa"/>
          </w:tcPr>
          <w:p w:rsidR="0036468F" w:rsidRPr="00ED2E3A" w:rsidRDefault="0036468F" w:rsidP="00ED2E3A">
            <w:pPr>
              <w:jc w:val="center"/>
            </w:pPr>
            <w:r w:rsidRPr="00ED2E3A">
              <w:t>11</w:t>
            </w:r>
          </w:p>
        </w:tc>
        <w:tc>
          <w:tcPr>
            <w:tcW w:w="793" w:type="dxa"/>
          </w:tcPr>
          <w:p w:rsidR="0036468F" w:rsidRPr="00ED2E3A" w:rsidRDefault="0036468F" w:rsidP="00ED2E3A">
            <w:pPr>
              <w:jc w:val="center"/>
            </w:pPr>
            <w:r w:rsidRPr="00ED2E3A">
              <w:t>2</w:t>
            </w:r>
          </w:p>
        </w:tc>
        <w:tc>
          <w:tcPr>
            <w:tcW w:w="1035" w:type="dxa"/>
          </w:tcPr>
          <w:p w:rsidR="0036468F" w:rsidRPr="00ED2E3A" w:rsidRDefault="0036468F" w:rsidP="00ED2E3A">
            <w:pPr>
              <w:jc w:val="center"/>
            </w:pPr>
            <w:r w:rsidRPr="00ED2E3A">
              <w:t>-</w:t>
            </w:r>
          </w:p>
        </w:tc>
        <w:tc>
          <w:tcPr>
            <w:tcW w:w="829" w:type="dxa"/>
          </w:tcPr>
          <w:p w:rsidR="0036468F" w:rsidRPr="00ED2E3A" w:rsidRDefault="005C785D" w:rsidP="00ED2E3A">
            <w:pPr>
              <w:jc w:val="center"/>
            </w:pPr>
            <w:r w:rsidRPr="00ED2E3A">
              <w:t>2(2*)</w:t>
            </w:r>
          </w:p>
        </w:tc>
        <w:tc>
          <w:tcPr>
            <w:tcW w:w="2142" w:type="dxa"/>
          </w:tcPr>
          <w:p w:rsidR="0036468F" w:rsidRPr="00ED2E3A" w:rsidRDefault="0036468F" w:rsidP="00ED2E3A">
            <w:pPr>
              <w:jc w:val="center"/>
            </w:pPr>
            <w:r w:rsidRPr="00ED2E3A">
              <w:t>7</w:t>
            </w:r>
          </w:p>
        </w:tc>
      </w:tr>
      <w:tr w:rsidR="0036468F" w:rsidRPr="00ED2E3A" w:rsidTr="00ED2E3A">
        <w:trPr>
          <w:jc w:val="center"/>
        </w:trPr>
        <w:tc>
          <w:tcPr>
            <w:tcW w:w="649" w:type="dxa"/>
          </w:tcPr>
          <w:p w:rsidR="0036468F" w:rsidRPr="00ED2E3A" w:rsidRDefault="0036468F" w:rsidP="00ED2E3A">
            <w:pPr>
              <w:pStyle w:val="a9"/>
              <w:numPr>
                <w:ilvl w:val="0"/>
                <w:numId w:val="3"/>
              </w:numPr>
              <w:ind w:left="0"/>
            </w:pPr>
          </w:p>
        </w:tc>
        <w:tc>
          <w:tcPr>
            <w:tcW w:w="2617" w:type="dxa"/>
          </w:tcPr>
          <w:p w:rsidR="0036468F" w:rsidRPr="00ED2E3A" w:rsidRDefault="0036468F" w:rsidP="00ED2E3A">
            <w:pPr>
              <w:jc w:val="both"/>
            </w:pPr>
            <w:r w:rsidRPr="00ED2E3A">
              <w:rPr>
                <w:color w:val="000000" w:themeColor="text1"/>
              </w:rPr>
              <w:t>Организационная культура и организационное поведение.</w:t>
            </w:r>
          </w:p>
        </w:tc>
        <w:tc>
          <w:tcPr>
            <w:tcW w:w="1281" w:type="dxa"/>
          </w:tcPr>
          <w:p w:rsidR="0036468F" w:rsidRPr="00ED2E3A" w:rsidRDefault="0036468F" w:rsidP="00ED2E3A">
            <w:pPr>
              <w:jc w:val="center"/>
            </w:pPr>
            <w:r w:rsidRPr="00ED2E3A">
              <w:t>15</w:t>
            </w:r>
          </w:p>
        </w:tc>
        <w:tc>
          <w:tcPr>
            <w:tcW w:w="793" w:type="dxa"/>
          </w:tcPr>
          <w:p w:rsidR="0036468F" w:rsidRPr="00ED2E3A" w:rsidRDefault="0036468F" w:rsidP="00ED2E3A">
            <w:pPr>
              <w:jc w:val="center"/>
            </w:pPr>
            <w:r w:rsidRPr="00ED2E3A">
              <w:t>4(2*)</w:t>
            </w:r>
          </w:p>
        </w:tc>
        <w:tc>
          <w:tcPr>
            <w:tcW w:w="1035" w:type="dxa"/>
          </w:tcPr>
          <w:p w:rsidR="0036468F" w:rsidRPr="00ED2E3A" w:rsidRDefault="0036468F" w:rsidP="00ED2E3A">
            <w:pPr>
              <w:jc w:val="center"/>
            </w:pPr>
            <w:r w:rsidRPr="00ED2E3A">
              <w:t>-</w:t>
            </w:r>
          </w:p>
        </w:tc>
        <w:tc>
          <w:tcPr>
            <w:tcW w:w="829" w:type="dxa"/>
          </w:tcPr>
          <w:p w:rsidR="0036468F" w:rsidRPr="00ED2E3A" w:rsidRDefault="0036468F" w:rsidP="00ED2E3A">
            <w:pPr>
              <w:jc w:val="center"/>
            </w:pPr>
            <w:r w:rsidRPr="00ED2E3A">
              <w:t>4(2*)</w:t>
            </w:r>
          </w:p>
        </w:tc>
        <w:tc>
          <w:tcPr>
            <w:tcW w:w="2142" w:type="dxa"/>
          </w:tcPr>
          <w:p w:rsidR="0036468F" w:rsidRPr="00ED2E3A" w:rsidRDefault="0036468F" w:rsidP="00ED2E3A">
            <w:pPr>
              <w:jc w:val="center"/>
            </w:pPr>
            <w:r w:rsidRPr="00ED2E3A">
              <w:t>7</w:t>
            </w:r>
          </w:p>
        </w:tc>
      </w:tr>
      <w:tr w:rsidR="0036468F" w:rsidRPr="00ED2E3A" w:rsidTr="00ED2E3A">
        <w:trPr>
          <w:jc w:val="center"/>
        </w:trPr>
        <w:tc>
          <w:tcPr>
            <w:tcW w:w="649" w:type="dxa"/>
          </w:tcPr>
          <w:p w:rsidR="0036468F" w:rsidRPr="00ED2E3A" w:rsidRDefault="0036468F" w:rsidP="00ED2E3A">
            <w:pPr>
              <w:pStyle w:val="a9"/>
              <w:numPr>
                <w:ilvl w:val="0"/>
                <w:numId w:val="3"/>
              </w:numPr>
              <w:ind w:left="0"/>
            </w:pPr>
          </w:p>
        </w:tc>
        <w:tc>
          <w:tcPr>
            <w:tcW w:w="2617" w:type="dxa"/>
          </w:tcPr>
          <w:p w:rsidR="0036468F" w:rsidRPr="00ED2E3A" w:rsidRDefault="0036468F" w:rsidP="00ED2E3A">
            <w:pPr>
              <w:jc w:val="both"/>
            </w:pPr>
            <w:r w:rsidRPr="00ED2E3A">
              <w:rPr>
                <w:color w:val="000000" w:themeColor="text1"/>
              </w:rPr>
              <w:t>Инновации и изменения в организациях.</w:t>
            </w:r>
          </w:p>
        </w:tc>
        <w:tc>
          <w:tcPr>
            <w:tcW w:w="1281" w:type="dxa"/>
          </w:tcPr>
          <w:p w:rsidR="0036468F" w:rsidRPr="00ED2E3A" w:rsidRDefault="0036468F" w:rsidP="00ED2E3A">
            <w:pPr>
              <w:jc w:val="center"/>
            </w:pPr>
            <w:r w:rsidRPr="00ED2E3A">
              <w:t>12</w:t>
            </w:r>
          </w:p>
        </w:tc>
        <w:tc>
          <w:tcPr>
            <w:tcW w:w="793" w:type="dxa"/>
          </w:tcPr>
          <w:p w:rsidR="0036468F" w:rsidRPr="00ED2E3A" w:rsidRDefault="0036468F" w:rsidP="00ED2E3A">
            <w:pPr>
              <w:jc w:val="center"/>
            </w:pPr>
            <w:r w:rsidRPr="00ED2E3A">
              <w:t>2</w:t>
            </w:r>
          </w:p>
        </w:tc>
        <w:tc>
          <w:tcPr>
            <w:tcW w:w="1035" w:type="dxa"/>
          </w:tcPr>
          <w:p w:rsidR="0036468F" w:rsidRPr="00ED2E3A" w:rsidRDefault="0036468F" w:rsidP="00ED2E3A">
            <w:pPr>
              <w:jc w:val="center"/>
            </w:pPr>
            <w:r w:rsidRPr="00ED2E3A">
              <w:t>-</w:t>
            </w:r>
          </w:p>
        </w:tc>
        <w:tc>
          <w:tcPr>
            <w:tcW w:w="829" w:type="dxa"/>
          </w:tcPr>
          <w:p w:rsidR="0036468F" w:rsidRPr="00ED2E3A" w:rsidRDefault="0036468F" w:rsidP="00ED2E3A">
            <w:pPr>
              <w:jc w:val="center"/>
            </w:pPr>
            <w:r w:rsidRPr="00ED2E3A">
              <w:t>2(2*)</w:t>
            </w:r>
          </w:p>
        </w:tc>
        <w:tc>
          <w:tcPr>
            <w:tcW w:w="2142" w:type="dxa"/>
          </w:tcPr>
          <w:p w:rsidR="0036468F" w:rsidRPr="00ED2E3A" w:rsidRDefault="0036468F" w:rsidP="00ED2E3A">
            <w:pPr>
              <w:jc w:val="center"/>
            </w:pPr>
            <w:r w:rsidRPr="00ED2E3A">
              <w:t>8</w:t>
            </w:r>
          </w:p>
        </w:tc>
      </w:tr>
      <w:tr w:rsidR="00AF0C26" w:rsidRPr="00ED2E3A" w:rsidTr="00ED2E3A">
        <w:trPr>
          <w:jc w:val="center"/>
        </w:trPr>
        <w:tc>
          <w:tcPr>
            <w:tcW w:w="649" w:type="dxa"/>
          </w:tcPr>
          <w:p w:rsidR="00AF0C26" w:rsidRPr="00ED2E3A" w:rsidRDefault="00AF0C26" w:rsidP="00ED2E3A">
            <w:pPr>
              <w:pStyle w:val="a9"/>
              <w:ind w:left="0"/>
              <w:jc w:val="both"/>
            </w:pPr>
          </w:p>
        </w:tc>
        <w:tc>
          <w:tcPr>
            <w:tcW w:w="2617" w:type="dxa"/>
          </w:tcPr>
          <w:p w:rsidR="00AF0C26" w:rsidRPr="00ED2E3A" w:rsidRDefault="00AF0C26" w:rsidP="00ED2E3A">
            <w:pPr>
              <w:jc w:val="both"/>
            </w:pPr>
            <w:r w:rsidRPr="00ED2E3A">
              <w:t>Промежуточная аттестация</w:t>
            </w:r>
          </w:p>
        </w:tc>
        <w:tc>
          <w:tcPr>
            <w:tcW w:w="1281" w:type="dxa"/>
          </w:tcPr>
          <w:p w:rsidR="00AF0C26" w:rsidRPr="00ED2E3A" w:rsidRDefault="00AF0C26" w:rsidP="00ED2E3A">
            <w:pPr>
              <w:jc w:val="center"/>
            </w:pPr>
          </w:p>
        </w:tc>
        <w:tc>
          <w:tcPr>
            <w:tcW w:w="793" w:type="dxa"/>
          </w:tcPr>
          <w:p w:rsidR="00AF0C26" w:rsidRPr="00ED2E3A" w:rsidRDefault="00AF0C26" w:rsidP="00ED2E3A">
            <w:pPr>
              <w:jc w:val="center"/>
            </w:pPr>
          </w:p>
        </w:tc>
        <w:tc>
          <w:tcPr>
            <w:tcW w:w="1035" w:type="dxa"/>
          </w:tcPr>
          <w:p w:rsidR="00AF0C26" w:rsidRPr="00ED2E3A" w:rsidRDefault="00AF0C26" w:rsidP="00ED2E3A">
            <w:pPr>
              <w:jc w:val="center"/>
            </w:pPr>
          </w:p>
        </w:tc>
        <w:tc>
          <w:tcPr>
            <w:tcW w:w="829" w:type="dxa"/>
          </w:tcPr>
          <w:p w:rsidR="00AF0C26" w:rsidRPr="00ED2E3A" w:rsidRDefault="006212F9" w:rsidP="00ED2E3A">
            <w:pPr>
              <w:jc w:val="center"/>
            </w:pPr>
            <w:r>
              <w:t>2**</w:t>
            </w:r>
          </w:p>
        </w:tc>
        <w:tc>
          <w:tcPr>
            <w:tcW w:w="2142" w:type="dxa"/>
          </w:tcPr>
          <w:p w:rsidR="00AF0C26" w:rsidRPr="00ED2E3A" w:rsidRDefault="00AF0C26" w:rsidP="00ED2E3A">
            <w:pPr>
              <w:jc w:val="center"/>
            </w:pPr>
          </w:p>
        </w:tc>
      </w:tr>
      <w:tr w:rsidR="00AF0C26" w:rsidRPr="00ED2E3A" w:rsidTr="00ED2E3A">
        <w:trPr>
          <w:jc w:val="center"/>
        </w:trPr>
        <w:tc>
          <w:tcPr>
            <w:tcW w:w="649" w:type="dxa"/>
          </w:tcPr>
          <w:p w:rsidR="00AF0C26" w:rsidRPr="00ED2E3A" w:rsidRDefault="00AF0C26" w:rsidP="00ED2E3A">
            <w:pPr>
              <w:pStyle w:val="a9"/>
              <w:ind w:left="0"/>
              <w:jc w:val="both"/>
            </w:pPr>
          </w:p>
        </w:tc>
        <w:tc>
          <w:tcPr>
            <w:tcW w:w="2617" w:type="dxa"/>
          </w:tcPr>
          <w:p w:rsidR="00AF0C26" w:rsidRPr="00ED2E3A" w:rsidRDefault="00AF0C26" w:rsidP="00ED2E3A">
            <w:pPr>
              <w:jc w:val="both"/>
            </w:pPr>
            <w:r w:rsidRPr="00ED2E3A">
              <w:t xml:space="preserve">Итого </w:t>
            </w:r>
          </w:p>
        </w:tc>
        <w:tc>
          <w:tcPr>
            <w:tcW w:w="1281" w:type="dxa"/>
          </w:tcPr>
          <w:p w:rsidR="00AF0C26" w:rsidRPr="00ED2E3A" w:rsidRDefault="0036468F" w:rsidP="00ED2E3A">
            <w:pPr>
              <w:jc w:val="center"/>
            </w:pPr>
            <w:r w:rsidRPr="00ED2E3A">
              <w:t>108</w:t>
            </w:r>
          </w:p>
        </w:tc>
        <w:tc>
          <w:tcPr>
            <w:tcW w:w="793" w:type="dxa"/>
          </w:tcPr>
          <w:p w:rsidR="00AF0C26" w:rsidRPr="00ED2E3A" w:rsidRDefault="00B353FF" w:rsidP="00ED2E3A">
            <w:pPr>
              <w:jc w:val="center"/>
            </w:pPr>
            <w:r w:rsidRPr="00ED2E3A">
              <w:t>22</w:t>
            </w:r>
          </w:p>
        </w:tc>
        <w:tc>
          <w:tcPr>
            <w:tcW w:w="1035" w:type="dxa"/>
          </w:tcPr>
          <w:p w:rsidR="00AF0C26" w:rsidRPr="00ED2E3A" w:rsidRDefault="00AF0C26" w:rsidP="00ED2E3A">
            <w:pPr>
              <w:jc w:val="center"/>
            </w:pPr>
            <w:r w:rsidRPr="00ED2E3A">
              <w:t>-</w:t>
            </w:r>
          </w:p>
        </w:tc>
        <w:tc>
          <w:tcPr>
            <w:tcW w:w="829" w:type="dxa"/>
          </w:tcPr>
          <w:p w:rsidR="00AF0C26" w:rsidRPr="00ED2E3A" w:rsidRDefault="00B353FF" w:rsidP="00ED2E3A">
            <w:pPr>
              <w:jc w:val="center"/>
            </w:pPr>
            <w:r w:rsidRPr="00ED2E3A">
              <w:t>22</w:t>
            </w:r>
          </w:p>
        </w:tc>
        <w:tc>
          <w:tcPr>
            <w:tcW w:w="2142" w:type="dxa"/>
          </w:tcPr>
          <w:p w:rsidR="00AF0C26" w:rsidRPr="00ED2E3A" w:rsidRDefault="0036468F" w:rsidP="00ED2E3A">
            <w:pPr>
              <w:jc w:val="center"/>
            </w:pPr>
            <w:r w:rsidRPr="00ED2E3A">
              <w:t>64</w:t>
            </w:r>
          </w:p>
        </w:tc>
      </w:tr>
    </w:tbl>
    <w:p w:rsidR="000C72FB" w:rsidRPr="00ED2E3A" w:rsidRDefault="000C72FB" w:rsidP="00ED2E3A">
      <w:pPr>
        <w:jc w:val="both"/>
      </w:pPr>
      <w:r w:rsidRPr="00ED2E3A">
        <w:t>*- в интерактивной форме</w:t>
      </w:r>
    </w:p>
    <w:p w:rsidR="006212F9" w:rsidRDefault="006212F9" w:rsidP="006212F9">
      <w:pPr>
        <w:widowControl/>
        <w:autoSpaceDE/>
        <w:adjustRightInd/>
      </w:pPr>
      <w:r>
        <w:t>**включена в трудоемкость практических/семинарских/лабораторных занятий</w:t>
      </w:r>
    </w:p>
    <w:p w:rsidR="000C72FB" w:rsidRPr="00ED2E3A" w:rsidRDefault="000C72FB" w:rsidP="00ED2E3A">
      <w:pPr>
        <w:jc w:val="both"/>
      </w:pPr>
    </w:p>
    <w:p w:rsidR="000C72FB" w:rsidRPr="00ED2E3A" w:rsidRDefault="000C72FB" w:rsidP="00ED2E3A">
      <w:pPr>
        <w:pStyle w:val="a9"/>
        <w:numPr>
          <w:ilvl w:val="2"/>
          <w:numId w:val="1"/>
        </w:numPr>
        <w:ind w:left="0"/>
        <w:jc w:val="both"/>
      </w:pPr>
      <w:r w:rsidRPr="00ED2E3A">
        <w:t>Заочная форма обучения</w:t>
      </w:r>
    </w:p>
    <w:tbl>
      <w:tblPr>
        <w:tblStyle w:val="a8"/>
        <w:tblW w:w="10206" w:type="dxa"/>
        <w:jc w:val="center"/>
        <w:tblLook w:val="04A0" w:firstRow="1" w:lastRow="0" w:firstColumn="1" w:lastColumn="0" w:noHBand="0" w:noVBand="1"/>
      </w:tblPr>
      <w:tblGrid>
        <w:gridCol w:w="712"/>
        <w:gridCol w:w="2839"/>
        <w:gridCol w:w="1410"/>
        <w:gridCol w:w="870"/>
        <w:gridCol w:w="1130"/>
        <w:gridCol w:w="906"/>
        <w:gridCol w:w="2339"/>
      </w:tblGrid>
      <w:tr w:rsidR="00AF0C26" w:rsidRPr="00ED2E3A" w:rsidTr="00ED2E3A">
        <w:trPr>
          <w:jc w:val="center"/>
        </w:trPr>
        <w:tc>
          <w:tcPr>
            <w:tcW w:w="651" w:type="dxa"/>
            <w:vMerge w:val="restart"/>
          </w:tcPr>
          <w:p w:rsidR="00AF0C26" w:rsidRPr="00ED2E3A" w:rsidRDefault="00AF0C26" w:rsidP="00ED2E3A">
            <w:pPr>
              <w:jc w:val="center"/>
              <w:rPr>
                <w:b/>
              </w:rPr>
            </w:pPr>
          </w:p>
          <w:p w:rsidR="00AF0C26" w:rsidRPr="00ED2E3A" w:rsidRDefault="00AF0C26" w:rsidP="00ED2E3A">
            <w:pPr>
              <w:jc w:val="center"/>
              <w:rPr>
                <w:b/>
              </w:rPr>
            </w:pPr>
            <w:r w:rsidRPr="00ED2E3A">
              <w:rPr>
                <w:b/>
              </w:rPr>
              <w:t>№ п/п</w:t>
            </w:r>
          </w:p>
        </w:tc>
        <w:tc>
          <w:tcPr>
            <w:tcW w:w="2600" w:type="dxa"/>
            <w:vMerge w:val="restart"/>
          </w:tcPr>
          <w:p w:rsidR="00AF0C26" w:rsidRPr="00ED2E3A" w:rsidRDefault="00AF0C26" w:rsidP="00ED2E3A">
            <w:pPr>
              <w:jc w:val="center"/>
              <w:rPr>
                <w:b/>
              </w:rPr>
            </w:pPr>
          </w:p>
          <w:p w:rsidR="00AF0C26" w:rsidRPr="00ED2E3A" w:rsidRDefault="00AF0C26" w:rsidP="00ED2E3A">
            <w:pPr>
              <w:jc w:val="center"/>
              <w:rPr>
                <w:b/>
              </w:rPr>
            </w:pPr>
            <w:r w:rsidRPr="00ED2E3A">
              <w:rPr>
                <w:b/>
              </w:rPr>
              <w:t>Раздел/тема</w:t>
            </w:r>
          </w:p>
        </w:tc>
        <w:tc>
          <w:tcPr>
            <w:tcW w:w="1291" w:type="dxa"/>
            <w:vMerge w:val="restart"/>
          </w:tcPr>
          <w:p w:rsidR="00AF0C26" w:rsidRPr="00ED2E3A" w:rsidRDefault="00AF0C26" w:rsidP="00ED2E3A">
            <w:pPr>
              <w:jc w:val="center"/>
              <w:rPr>
                <w:b/>
              </w:rPr>
            </w:pPr>
          </w:p>
          <w:p w:rsidR="00AF0C26" w:rsidRPr="00ED2E3A" w:rsidRDefault="00AF0C26" w:rsidP="00ED2E3A">
            <w:pPr>
              <w:jc w:val="center"/>
              <w:rPr>
                <w:b/>
              </w:rPr>
            </w:pPr>
            <w:r w:rsidRPr="00ED2E3A">
              <w:rPr>
                <w:b/>
              </w:rPr>
              <w:t>Всего час.</w:t>
            </w:r>
          </w:p>
        </w:tc>
        <w:tc>
          <w:tcPr>
            <w:tcW w:w="4804" w:type="dxa"/>
            <w:gridSpan w:val="4"/>
          </w:tcPr>
          <w:p w:rsidR="00AF0C26" w:rsidRPr="00ED2E3A" w:rsidRDefault="00AF0C26" w:rsidP="00ED2E3A">
            <w:pPr>
              <w:jc w:val="center"/>
              <w:rPr>
                <w:b/>
              </w:rPr>
            </w:pPr>
            <w:r w:rsidRPr="00ED2E3A">
              <w:rPr>
                <w:b/>
              </w:rPr>
              <w:t>Виды учебной работы (в часах)</w:t>
            </w:r>
          </w:p>
        </w:tc>
      </w:tr>
      <w:tr w:rsidR="00AF0C26" w:rsidRPr="00ED2E3A" w:rsidTr="00ED2E3A">
        <w:trPr>
          <w:jc w:val="center"/>
        </w:trPr>
        <w:tc>
          <w:tcPr>
            <w:tcW w:w="651" w:type="dxa"/>
            <w:vMerge/>
          </w:tcPr>
          <w:p w:rsidR="00AF0C26" w:rsidRPr="00ED2E3A" w:rsidRDefault="00AF0C26" w:rsidP="00ED2E3A">
            <w:pPr>
              <w:jc w:val="center"/>
              <w:rPr>
                <w:b/>
              </w:rPr>
            </w:pPr>
          </w:p>
        </w:tc>
        <w:tc>
          <w:tcPr>
            <w:tcW w:w="2600" w:type="dxa"/>
            <w:vMerge/>
          </w:tcPr>
          <w:p w:rsidR="00AF0C26" w:rsidRPr="00ED2E3A" w:rsidRDefault="00AF0C26" w:rsidP="00ED2E3A">
            <w:pPr>
              <w:jc w:val="center"/>
              <w:rPr>
                <w:b/>
              </w:rPr>
            </w:pPr>
          </w:p>
        </w:tc>
        <w:tc>
          <w:tcPr>
            <w:tcW w:w="1291" w:type="dxa"/>
            <w:vMerge/>
          </w:tcPr>
          <w:p w:rsidR="00AF0C26" w:rsidRPr="00ED2E3A" w:rsidRDefault="00AF0C26" w:rsidP="00ED2E3A">
            <w:pPr>
              <w:jc w:val="center"/>
              <w:rPr>
                <w:b/>
              </w:rPr>
            </w:pPr>
          </w:p>
        </w:tc>
        <w:tc>
          <w:tcPr>
            <w:tcW w:w="2662" w:type="dxa"/>
            <w:gridSpan w:val="3"/>
          </w:tcPr>
          <w:p w:rsidR="00AF0C26" w:rsidRPr="00ED2E3A" w:rsidRDefault="00AF0C26" w:rsidP="00ED2E3A">
            <w:pPr>
              <w:jc w:val="center"/>
              <w:rPr>
                <w:b/>
              </w:rPr>
            </w:pPr>
            <w:r w:rsidRPr="00ED2E3A">
              <w:rPr>
                <w:b/>
              </w:rPr>
              <w:t>Аудиторная работа</w:t>
            </w:r>
          </w:p>
        </w:tc>
        <w:tc>
          <w:tcPr>
            <w:tcW w:w="2142" w:type="dxa"/>
            <w:vMerge w:val="restart"/>
          </w:tcPr>
          <w:p w:rsidR="00AF0C26" w:rsidRPr="00ED2E3A" w:rsidRDefault="00AF0C26" w:rsidP="00ED2E3A">
            <w:pPr>
              <w:jc w:val="center"/>
              <w:rPr>
                <w:b/>
              </w:rPr>
            </w:pPr>
            <w:r w:rsidRPr="00ED2E3A">
              <w:rPr>
                <w:b/>
              </w:rPr>
              <w:t>Самостоятельная работа</w:t>
            </w:r>
          </w:p>
        </w:tc>
      </w:tr>
      <w:tr w:rsidR="00AF0C26" w:rsidRPr="00ED2E3A" w:rsidTr="00ED2E3A">
        <w:trPr>
          <w:jc w:val="center"/>
        </w:trPr>
        <w:tc>
          <w:tcPr>
            <w:tcW w:w="651" w:type="dxa"/>
            <w:vMerge/>
          </w:tcPr>
          <w:p w:rsidR="00AF0C26" w:rsidRPr="00ED2E3A" w:rsidRDefault="00AF0C26" w:rsidP="00ED2E3A">
            <w:pPr>
              <w:jc w:val="both"/>
            </w:pPr>
          </w:p>
        </w:tc>
        <w:tc>
          <w:tcPr>
            <w:tcW w:w="2600" w:type="dxa"/>
            <w:vMerge/>
          </w:tcPr>
          <w:p w:rsidR="00AF0C26" w:rsidRPr="00ED2E3A" w:rsidRDefault="00AF0C26" w:rsidP="00ED2E3A">
            <w:pPr>
              <w:jc w:val="both"/>
            </w:pPr>
          </w:p>
        </w:tc>
        <w:tc>
          <w:tcPr>
            <w:tcW w:w="1291" w:type="dxa"/>
            <w:vMerge/>
          </w:tcPr>
          <w:p w:rsidR="00AF0C26" w:rsidRPr="00ED2E3A" w:rsidRDefault="00AF0C26" w:rsidP="00ED2E3A">
            <w:pPr>
              <w:jc w:val="both"/>
            </w:pPr>
          </w:p>
        </w:tc>
        <w:tc>
          <w:tcPr>
            <w:tcW w:w="797" w:type="dxa"/>
          </w:tcPr>
          <w:p w:rsidR="00AF0C26" w:rsidRPr="00ED2E3A" w:rsidRDefault="00AF0C26" w:rsidP="00ED2E3A">
            <w:pPr>
              <w:jc w:val="center"/>
              <w:rPr>
                <w:b/>
              </w:rPr>
            </w:pPr>
            <w:r w:rsidRPr="00ED2E3A">
              <w:rPr>
                <w:b/>
              </w:rPr>
              <w:t>ЛК</w:t>
            </w:r>
          </w:p>
        </w:tc>
        <w:tc>
          <w:tcPr>
            <w:tcW w:w="1035" w:type="dxa"/>
          </w:tcPr>
          <w:p w:rsidR="00AF0C26" w:rsidRPr="00ED2E3A" w:rsidRDefault="00AF0C26" w:rsidP="00ED2E3A">
            <w:pPr>
              <w:jc w:val="center"/>
              <w:rPr>
                <w:b/>
              </w:rPr>
            </w:pPr>
            <w:r w:rsidRPr="00ED2E3A">
              <w:rPr>
                <w:b/>
              </w:rPr>
              <w:t>ПР\</w:t>
            </w:r>
            <w:proofErr w:type="spellStart"/>
            <w:r w:rsidRPr="00ED2E3A">
              <w:rPr>
                <w:b/>
              </w:rPr>
              <w:t>Лаб</w:t>
            </w:r>
            <w:proofErr w:type="spellEnd"/>
          </w:p>
        </w:tc>
        <w:tc>
          <w:tcPr>
            <w:tcW w:w="830" w:type="dxa"/>
          </w:tcPr>
          <w:p w:rsidR="00AF0C26" w:rsidRPr="00ED2E3A" w:rsidRDefault="00AF0C26" w:rsidP="00ED2E3A">
            <w:pPr>
              <w:jc w:val="center"/>
              <w:rPr>
                <w:b/>
              </w:rPr>
            </w:pPr>
            <w:r w:rsidRPr="00ED2E3A">
              <w:rPr>
                <w:b/>
              </w:rPr>
              <w:t>СЕМ</w:t>
            </w:r>
          </w:p>
        </w:tc>
        <w:tc>
          <w:tcPr>
            <w:tcW w:w="2142" w:type="dxa"/>
            <w:vMerge/>
          </w:tcPr>
          <w:p w:rsidR="00AF0C26" w:rsidRPr="00ED2E3A" w:rsidRDefault="00AF0C26" w:rsidP="00ED2E3A">
            <w:pPr>
              <w:jc w:val="both"/>
            </w:pPr>
          </w:p>
        </w:tc>
      </w:tr>
      <w:tr w:rsidR="00AF0C26" w:rsidRPr="00ED2E3A" w:rsidTr="00ED2E3A">
        <w:trPr>
          <w:jc w:val="center"/>
        </w:trPr>
        <w:tc>
          <w:tcPr>
            <w:tcW w:w="651" w:type="dxa"/>
          </w:tcPr>
          <w:p w:rsidR="00AF0C26" w:rsidRPr="00ED2E3A" w:rsidRDefault="00AF0C26" w:rsidP="00ED2E3A">
            <w:pPr>
              <w:pStyle w:val="a9"/>
              <w:numPr>
                <w:ilvl w:val="0"/>
                <w:numId w:val="8"/>
              </w:numPr>
              <w:ind w:left="0"/>
            </w:pPr>
          </w:p>
        </w:tc>
        <w:tc>
          <w:tcPr>
            <w:tcW w:w="2600" w:type="dxa"/>
          </w:tcPr>
          <w:p w:rsidR="00AF0C26" w:rsidRPr="00ED2E3A" w:rsidRDefault="00AF0C26" w:rsidP="00ED2E3A">
            <w:r w:rsidRPr="00ED2E3A">
              <w:t>Теория организации и её место в системе знаний.</w:t>
            </w:r>
          </w:p>
        </w:tc>
        <w:tc>
          <w:tcPr>
            <w:tcW w:w="1291" w:type="dxa"/>
          </w:tcPr>
          <w:p w:rsidR="00AF0C26" w:rsidRPr="00ED2E3A" w:rsidRDefault="005C785D" w:rsidP="00ED2E3A">
            <w:pPr>
              <w:jc w:val="center"/>
            </w:pPr>
            <w:r w:rsidRPr="00ED2E3A">
              <w:t>11</w:t>
            </w:r>
          </w:p>
        </w:tc>
        <w:tc>
          <w:tcPr>
            <w:tcW w:w="797" w:type="dxa"/>
          </w:tcPr>
          <w:p w:rsidR="00AF0C26" w:rsidRPr="00ED2E3A" w:rsidRDefault="005C785D" w:rsidP="00ED2E3A">
            <w:pPr>
              <w:jc w:val="center"/>
            </w:pPr>
            <w:r w:rsidRPr="00ED2E3A">
              <w:t>1</w:t>
            </w:r>
          </w:p>
        </w:tc>
        <w:tc>
          <w:tcPr>
            <w:tcW w:w="1035" w:type="dxa"/>
          </w:tcPr>
          <w:p w:rsidR="00AF0C26" w:rsidRPr="00ED2E3A" w:rsidRDefault="00AF0C26" w:rsidP="00ED2E3A">
            <w:pPr>
              <w:jc w:val="center"/>
            </w:pPr>
          </w:p>
        </w:tc>
        <w:tc>
          <w:tcPr>
            <w:tcW w:w="830" w:type="dxa"/>
          </w:tcPr>
          <w:p w:rsidR="00AF0C26" w:rsidRPr="00ED2E3A" w:rsidRDefault="00AF0C26" w:rsidP="00ED2E3A">
            <w:pPr>
              <w:jc w:val="center"/>
            </w:pPr>
          </w:p>
        </w:tc>
        <w:tc>
          <w:tcPr>
            <w:tcW w:w="2142" w:type="dxa"/>
          </w:tcPr>
          <w:p w:rsidR="00AF0C26" w:rsidRPr="00ED2E3A" w:rsidRDefault="005C785D" w:rsidP="00ED2E3A">
            <w:pPr>
              <w:jc w:val="center"/>
            </w:pPr>
            <w:r w:rsidRPr="00ED2E3A">
              <w:t>10</w:t>
            </w:r>
          </w:p>
        </w:tc>
      </w:tr>
      <w:tr w:rsidR="005C785D" w:rsidRPr="00ED2E3A" w:rsidTr="00ED2E3A">
        <w:trPr>
          <w:jc w:val="center"/>
        </w:trPr>
        <w:tc>
          <w:tcPr>
            <w:tcW w:w="651" w:type="dxa"/>
          </w:tcPr>
          <w:p w:rsidR="005C785D" w:rsidRPr="00ED2E3A" w:rsidRDefault="005C785D" w:rsidP="00ED2E3A">
            <w:pPr>
              <w:pStyle w:val="a9"/>
              <w:numPr>
                <w:ilvl w:val="0"/>
                <w:numId w:val="8"/>
              </w:numPr>
              <w:ind w:left="0"/>
            </w:pPr>
          </w:p>
        </w:tc>
        <w:tc>
          <w:tcPr>
            <w:tcW w:w="2600" w:type="dxa"/>
          </w:tcPr>
          <w:p w:rsidR="005C785D" w:rsidRPr="00ED2E3A" w:rsidRDefault="005C785D" w:rsidP="00ED2E3A">
            <w:pPr>
              <w:jc w:val="both"/>
            </w:pPr>
            <w:r w:rsidRPr="00ED2E3A">
              <w:t>Научные школы и различные теоретические подходы к теории организации.</w:t>
            </w:r>
          </w:p>
        </w:tc>
        <w:tc>
          <w:tcPr>
            <w:tcW w:w="1291" w:type="dxa"/>
          </w:tcPr>
          <w:p w:rsidR="005C785D" w:rsidRPr="00ED2E3A" w:rsidRDefault="005C785D" w:rsidP="00ED2E3A">
            <w:pPr>
              <w:jc w:val="center"/>
            </w:pPr>
            <w:r w:rsidRPr="00ED2E3A">
              <w:t>11</w:t>
            </w:r>
          </w:p>
        </w:tc>
        <w:tc>
          <w:tcPr>
            <w:tcW w:w="797" w:type="dxa"/>
          </w:tcPr>
          <w:p w:rsidR="005C785D" w:rsidRPr="00ED2E3A" w:rsidRDefault="005C785D" w:rsidP="00ED2E3A">
            <w:pPr>
              <w:jc w:val="center"/>
            </w:pPr>
            <w:r w:rsidRPr="00ED2E3A">
              <w:t>1</w:t>
            </w:r>
          </w:p>
        </w:tc>
        <w:tc>
          <w:tcPr>
            <w:tcW w:w="1035" w:type="dxa"/>
          </w:tcPr>
          <w:p w:rsidR="005C785D" w:rsidRPr="00ED2E3A" w:rsidRDefault="005C785D" w:rsidP="00ED2E3A">
            <w:pPr>
              <w:jc w:val="center"/>
            </w:pPr>
          </w:p>
        </w:tc>
        <w:tc>
          <w:tcPr>
            <w:tcW w:w="830" w:type="dxa"/>
          </w:tcPr>
          <w:p w:rsidR="005C785D" w:rsidRPr="00ED2E3A" w:rsidRDefault="005C785D" w:rsidP="00ED2E3A">
            <w:pPr>
              <w:jc w:val="center"/>
            </w:pPr>
          </w:p>
        </w:tc>
        <w:tc>
          <w:tcPr>
            <w:tcW w:w="2142" w:type="dxa"/>
          </w:tcPr>
          <w:p w:rsidR="005C785D" w:rsidRPr="00ED2E3A" w:rsidRDefault="005C785D" w:rsidP="00ED2E3A">
            <w:pPr>
              <w:jc w:val="center"/>
            </w:pPr>
            <w:r w:rsidRPr="00ED2E3A">
              <w:t>10</w:t>
            </w:r>
          </w:p>
        </w:tc>
      </w:tr>
      <w:tr w:rsidR="005C785D" w:rsidRPr="00ED2E3A" w:rsidTr="00ED2E3A">
        <w:trPr>
          <w:jc w:val="center"/>
        </w:trPr>
        <w:tc>
          <w:tcPr>
            <w:tcW w:w="651" w:type="dxa"/>
          </w:tcPr>
          <w:p w:rsidR="005C785D" w:rsidRPr="00ED2E3A" w:rsidRDefault="005C785D" w:rsidP="00ED2E3A">
            <w:pPr>
              <w:pStyle w:val="a9"/>
              <w:numPr>
                <w:ilvl w:val="0"/>
                <w:numId w:val="8"/>
              </w:numPr>
              <w:ind w:left="0"/>
            </w:pPr>
          </w:p>
        </w:tc>
        <w:tc>
          <w:tcPr>
            <w:tcW w:w="2600" w:type="dxa"/>
          </w:tcPr>
          <w:p w:rsidR="005C785D" w:rsidRPr="00ED2E3A" w:rsidRDefault="005C785D" w:rsidP="00ED2E3A">
            <w:pPr>
              <w:jc w:val="both"/>
            </w:pPr>
            <w:r w:rsidRPr="00ED2E3A">
              <w:rPr>
                <w:color w:val="000000" w:themeColor="text1"/>
              </w:rPr>
              <w:t>Организация как система. Законы и принципы организации, её характеристики и эффективность.</w:t>
            </w:r>
          </w:p>
        </w:tc>
        <w:tc>
          <w:tcPr>
            <w:tcW w:w="1291" w:type="dxa"/>
          </w:tcPr>
          <w:p w:rsidR="005C785D" w:rsidRPr="00ED2E3A" w:rsidRDefault="005C785D" w:rsidP="00ED2E3A">
            <w:pPr>
              <w:jc w:val="center"/>
            </w:pPr>
            <w:r w:rsidRPr="00ED2E3A">
              <w:t>11</w:t>
            </w:r>
          </w:p>
        </w:tc>
        <w:tc>
          <w:tcPr>
            <w:tcW w:w="797" w:type="dxa"/>
          </w:tcPr>
          <w:p w:rsidR="005C785D" w:rsidRPr="00ED2E3A" w:rsidRDefault="005C785D" w:rsidP="00ED2E3A">
            <w:pPr>
              <w:jc w:val="center"/>
            </w:pPr>
            <w:r w:rsidRPr="00ED2E3A">
              <w:t>1</w:t>
            </w:r>
          </w:p>
        </w:tc>
        <w:tc>
          <w:tcPr>
            <w:tcW w:w="1035" w:type="dxa"/>
          </w:tcPr>
          <w:p w:rsidR="005C785D" w:rsidRPr="00ED2E3A" w:rsidRDefault="005C785D" w:rsidP="00ED2E3A">
            <w:pPr>
              <w:jc w:val="center"/>
            </w:pPr>
          </w:p>
        </w:tc>
        <w:tc>
          <w:tcPr>
            <w:tcW w:w="830" w:type="dxa"/>
          </w:tcPr>
          <w:p w:rsidR="005C785D" w:rsidRPr="00ED2E3A" w:rsidRDefault="005C785D" w:rsidP="00ED2E3A">
            <w:pPr>
              <w:jc w:val="center"/>
            </w:pPr>
          </w:p>
        </w:tc>
        <w:tc>
          <w:tcPr>
            <w:tcW w:w="2142" w:type="dxa"/>
          </w:tcPr>
          <w:p w:rsidR="005C785D" w:rsidRPr="00ED2E3A" w:rsidRDefault="005C785D" w:rsidP="00ED2E3A">
            <w:pPr>
              <w:jc w:val="center"/>
            </w:pPr>
            <w:r w:rsidRPr="00ED2E3A">
              <w:t>10</w:t>
            </w:r>
          </w:p>
        </w:tc>
      </w:tr>
      <w:tr w:rsidR="005C785D" w:rsidRPr="00ED2E3A" w:rsidTr="00ED2E3A">
        <w:trPr>
          <w:jc w:val="center"/>
        </w:trPr>
        <w:tc>
          <w:tcPr>
            <w:tcW w:w="651" w:type="dxa"/>
          </w:tcPr>
          <w:p w:rsidR="005C785D" w:rsidRPr="00ED2E3A" w:rsidRDefault="005C785D" w:rsidP="00ED2E3A">
            <w:pPr>
              <w:pStyle w:val="a9"/>
              <w:numPr>
                <w:ilvl w:val="0"/>
                <w:numId w:val="8"/>
              </w:numPr>
              <w:ind w:left="0"/>
            </w:pPr>
          </w:p>
        </w:tc>
        <w:tc>
          <w:tcPr>
            <w:tcW w:w="2600" w:type="dxa"/>
          </w:tcPr>
          <w:p w:rsidR="005C785D" w:rsidRPr="00ED2E3A" w:rsidRDefault="005C785D" w:rsidP="00ED2E3A">
            <w:pPr>
              <w:jc w:val="both"/>
            </w:pPr>
            <w:r w:rsidRPr="00ED2E3A">
              <w:rPr>
                <w:color w:val="000000" w:themeColor="text1"/>
              </w:rPr>
              <w:t xml:space="preserve">Типы и основные модели </w:t>
            </w:r>
            <w:r w:rsidRPr="00ED2E3A">
              <w:rPr>
                <w:color w:val="000000" w:themeColor="text1"/>
              </w:rPr>
              <w:lastRenderedPageBreak/>
              <w:t>организационных структур.</w:t>
            </w:r>
          </w:p>
        </w:tc>
        <w:tc>
          <w:tcPr>
            <w:tcW w:w="1291" w:type="dxa"/>
          </w:tcPr>
          <w:p w:rsidR="005C785D" w:rsidRPr="00ED2E3A" w:rsidRDefault="005C785D" w:rsidP="00ED2E3A">
            <w:pPr>
              <w:jc w:val="center"/>
            </w:pPr>
            <w:r w:rsidRPr="00ED2E3A">
              <w:lastRenderedPageBreak/>
              <w:t>12</w:t>
            </w:r>
          </w:p>
        </w:tc>
        <w:tc>
          <w:tcPr>
            <w:tcW w:w="797" w:type="dxa"/>
          </w:tcPr>
          <w:p w:rsidR="005C785D" w:rsidRPr="00ED2E3A" w:rsidRDefault="005C785D" w:rsidP="00ED2E3A">
            <w:pPr>
              <w:jc w:val="center"/>
            </w:pPr>
            <w:r w:rsidRPr="00ED2E3A">
              <w:t>1</w:t>
            </w:r>
          </w:p>
        </w:tc>
        <w:tc>
          <w:tcPr>
            <w:tcW w:w="1035" w:type="dxa"/>
          </w:tcPr>
          <w:p w:rsidR="005C785D" w:rsidRPr="00ED2E3A" w:rsidRDefault="005C785D" w:rsidP="00ED2E3A">
            <w:pPr>
              <w:jc w:val="center"/>
            </w:pPr>
          </w:p>
        </w:tc>
        <w:tc>
          <w:tcPr>
            <w:tcW w:w="830" w:type="dxa"/>
          </w:tcPr>
          <w:p w:rsidR="005C785D" w:rsidRPr="00ED2E3A" w:rsidRDefault="005C785D" w:rsidP="00ED2E3A">
            <w:pPr>
              <w:jc w:val="center"/>
            </w:pPr>
          </w:p>
        </w:tc>
        <w:tc>
          <w:tcPr>
            <w:tcW w:w="2142" w:type="dxa"/>
          </w:tcPr>
          <w:p w:rsidR="005C785D" w:rsidRPr="00ED2E3A" w:rsidRDefault="005C785D" w:rsidP="00ED2E3A">
            <w:pPr>
              <w:jc w:val="center"/>
            </w:pPr>
            <w:r w:rsidRPr="00ED2E3A">
              <w:t>11</w:t>
            </w:r>
          </w:p>
        </w:tc>
      </w:tr>
      <w:tr w:rsidR="005C785D" w:rsidRPr="00ED2E3A" w:rsidTr="00ED2E3A">
        <w:trPr>
          <w:jc w:val="center"/>
        </w:trPr>
        <w:tc>
          <w:tcPr>
            <w:tcW w:w="651" w:type="dxa"/>
          </w:tcPr>
          <w:p w:rsidR="005C785D" w:rsidRPr="00ED2E3A" w:rsidRDefault="005C785D" w:rsidP="00ED2E3A">
            <w:pPr>
              <w:pStyle w:val="a9"/>
              <w:numPr>
                <w:ilvl w:val="0"/>
                <w:numId w:val="8"/>
              </w:numPr>
              <w:ind w:left="0"/>
            </w:pPr>
          </w:p>
        </w:tc>
        <w:tc>
          <w:tcPr>
            <w:tcW w:w="2600" w:type="dxa"/>
          </w:tcPr>
          <w:p w:rsidR="005C785D" w:rsidRPr="00ED2E3A" w:rsidRDefault="005C785D" w:rsidP="00ED2E3A">
            <w:pPr>
              <w:jc w:val="both"/>
            </w:pPr>
            <w:r w:rsidRPr="00ED2E3A">
              <w:rPr>
                <w:color w:val="000000" w:themeColor="text1"/>
              </w:rPr>
              <w:t>Управление и планирование в организациях.</w:t>
            </w:r>
          </w:p>
        </w:tc>
        <w:tc>
          <w:tcPr>
            <w:tcW w:w="1291" w:type="dxa"/>
          </w:tcPr>
          <w:p w:rsidR="005C785D" w:rsidRPr="00ED2E3A" w:rsidRDefault="005C785D" w:rsidP="00ED2E3A">
            <w:pPr>
              <w:jc w:val="center"/>
            </w:pPr>
            <w:r w:rsidRPr="00ED2E3A">
              <w:t>12</w:t>
            </w:r>
          </w:p>
        </w:tc>
        <w:tc>
          <w:tcPr>
            <w:tcW w:w="797" w:type="dxa"/>
          </w:tcPr>
          <w:p w:rsidR="005C785D" w:rsidRPr="00ED2E3A" w:rsidRDefault="005C785D" w:rsidP="00ED2E3A">
            <w:pPr>
              <w:jc w:val="center"/>
            </w:pPr>
          </w:p>
        </w:tc>
        <w:tc>
          <w:tcPr>
            <w:tcW w:w="1035" w:type="dxa"/>
          </w:tcPr>
          <w:p w:rsidR="005C785D" w:rsidRPr="00ED2E3A" w:rsidRDefault="005C785D" w:rsidP="00ED2E3A">
            <w:pPr>
              <w:jc w:val="center"/>
            </w:pPr>
          </w:p>
        </w:tc>
        <w:tc>
          <w:tcPr>
            <w:tcW w:w="830" w:type="dxa"/>
          </w:tcPr>
          <w:p w:rsidR="005C785D" w:rsidRPr="00ED2E3A" w:rsidRDefault="005C785D" w:rsidP="00ED2E3A">
            <w:pPr>
              <w:jc w:val="center"/>
            </w:pPr>
            <w:r w:rsidRPr="00ED2E3A">
              <w:t>1*</w:t>
            </w:r>
          </w:p>
        </w:tc>
        <w:tc>
          <w:tcPr>
            <w:tcW w:w="2142" w:type="dxa"/>
          </w:tcPr>
          <w:p w:rsidR="005C785D" w:rsidRPr="00ED2E3A" w:rsidRDefault="005C785D" w:rsidP="00ED2E3A">
            <w:pPr>
              <w:jc w:val="center"/>
            </w:pPr>
            <w:r w:rsidRPr="00ED2E3A">
              <w:t>11</w:t>
            </w:r>
          </w:p>
        </w:tc>
      </w:tr>
      <w:tr w:rsidR="005C785D" w:rsidRPr="00ED2E3A" w:rsidTr="00ED2E3A">
        <w:trPr>
          <w:jc w:val="center"/>
        </w:trPr>
        <w:tc>
          <w:tcPr>
            <w:tcW w:w="651" w:type="dxa"/>
          </w:tcPr>
          <w:p w:rsidR="005C785D" w:rsidRPr="00ED2E3A" w:rsidRDefault="005C785D" w:rsidP="00ED2E3A">
            <w:pPr>
              <w:pStyle w:val="a9"/>
              <w:numPr>
                <w:ilvl w:val="0"/>
                <w:numId w:val="8"/>
              </w:numPr>
              <w:ind w:left="0"/>
            </w:pPr>
          </w:p>
        </w:tc>
        <w:tc>
          <w:tcPr>
            <w:tcW w:w="2600" w:type="dxa"/>
          </w:tcPr>
          <w:p w:rsidR="005C785D" w:rsidRPr="00ED2E3A" w:rsidRDefault="005C785D" w:rsidP="00ED2E3A">
            <w:pPr>
              <w:jc w:val="both"/>
            </w:pPr>
            <w:r w:rsidRPr="00ED2E3A">
              <w:rPr>
                <w:color w:val="000000" w:themeColor="text1"/>
              </w:rPr>
              <w:t>Социальная организация, хозяйственные организации.</w:t>
            </w:r>
          </w:p>
        </w:tc>
        <w:tc>
          <w:tcPr>
            <w:tcW w:w="1291" w:type="dxa"/>
          </w:tcPr>
          <w:p w:rsidR="005C785D" w:rsidRPr="00ED2E3A" w:rsidRDefault="005C785D" w:rsidP="00ED2E3A">
            <w:pPr>
              <w:jc w:val="center"/>
            </w:pPr>
            <w:r w:rsidRPr="00ED2E3A">
              <w:t>12</w:t>
            </w:r>
          </w:p>
        </w:tc>
        <w:tc>
          <w:tcPr>
            <w:tcW w:w="797" w:type="dxa"/>
          </w:tcPr>
          <w:p w:rsidR="005C785D" w:rsidRPr="00ED2E3A" w:rsidRDefault="005C785D" w:rsidP="00ED2E3A">
            <w:pPr>
              <w:jc w:val="center"/>
            </w:pPr>
          </w:p>
        </w:tc>
        <w:tc>
          <w:tcPr>
            <w:tcW w:w="1035" w:type="dxa"/>
          </w:tcPr>
          <w:p w:rsidR="005C785D" w:rsidRPr="00ED2E3A" w:rsidRDefault="005C785D" w:rsidP="00ED2E3A">
            <w:pPr>
              <w:jc w:val="center"/>
            </w:pPr>
          </w:p>
        </w:tc>
        <w:tc>
          <w:tcPr>
            <w:tcW w:w="830" w:type="dxa"/>
          </w:tcPr>
          <w:p w:rsidR="005C785D" w:rsidRPr="00ED2E3A" w:rsidRDefault="005C785D" w:rsidP="00ED2E3A">
            <w:pPr>
              <w:jc w:val="center"/>
            </w:pPr>
            <w:r w:rsidRPr="00ED2E3A">
              <w:t>1*</w:t>
            </w:r>
          </w:p>
        </w:tc>
        <w:tc>
          <w:tcPr>
            <w:tcW w:w="2142" w:type="dxa"/>
          </w:tcPr>
          <w:p w:rsidR="005C785D" w:rsidRPr="00ED2E3A" w:rsidRDefault="005C785D" w:rsidP="00ED2E3A">
            <w:pPr>
              <w:jc w:val="center"/>
            </w:pPr>
            <w:r w:rsidRPr="00ED2E3A">
              <w:t>11</w:t>
            </w:r>
          </w:p>
        </w:tc>
      </w:tr>
      <w:tr w:rsidR="005C785D" w:rsidRPr="00ED2E3A" w:rsidTr="00ED2E3A">
        <w:trPr>
          <w:jc w:val="center"/>
        </w:trPr>
        <w:tc>
          <w:tcPr>
            <w:tcW w:w="651" w:type="dxa"/>
          </w:tcPr>
          <w:p w:rsidR="005C785D" w:rsidRPr="00ED2E3A" w:rsidRDefault="005C785D" w:rsidP="00ED2E3A">
            <w:pPr>
              <w:pStyle w:val="a9"/>
              <w:numPr>
                <w:ilvl w:val="0"/>
                <w:numId w:val="8"/>
              </w:numPr>
              <w:ind w:left="0"/>
            </w:pPr>
          </w:p>
        </w:tc>
        <w:tc>
          <w:tcPr>
            <w:tcW w:w="2600" w:type="dxa"/>
          </w:tcPr>
          <w:p w:rsidR="005C785D" w:rsidRPr="00ED2E3A" w:rsidRDefault="005C785D" w:rsidP="00ED2E3A">
            <w:pPr>
              <w:jc w:val="both"/>
            </w:pPr>
            <w:r w:rsidRPr="00ED2E3A">
              <w:rPr>
                <w:color w:val="000000" w:themeColor="text1"/>
              </w:rPr>
              <w:t>Управление человеческими ресурсами организации и кадровая политика.</w:t>
            </w:r>
          </w:p>
        </w:tc>
        <w:tc>
          <w:tcPr>
            <w:tcW w:w="1291" w:type="dxa"/>
          </w:tcPr>
          <w:p w:rsidR="005C785D" w:rsidRPr="00ED2E3A" w:rsidRDefault="005C785D" w:rsidP="00ED2E3A">
            <w:pPr>
              <w:jc w:val="center"/>
            </w:pPr>
            <w:r w:rsidRPr="00ED2E3A">
              <w:t>11</w:t>
            </w:r>
          </w:p>
        </w:tc>
        <w:tc>
          <w:tcPr>
            <w:tcW w:w="797" w:type="dxa"/>
          </w:tcPr>
          <w:p w:rsidR="005C785D" w:rsidRPr="00ED2E3A" w:rsidRDefault="005C785D" w:rsidP="00ED2E3A">
            <w:pPr>
              <w:jc w:val="center"/>
            </w:pPr>
          </w:p>
        </w:tc>
        <w:tc>
          <w:tcPr>
            <w:tcW w:w="1035" w:type="dxa"/>
          </w:tcPr>
          <w:p w:rsidR="005C785D" w:rsidRPr="00ED2E3A" w:rsidRDefault="005C785D" w:rsidP="00ED2E3A">
            <w:pPr>
              <w:jc w:val="center"/>
            </w:pPr>
          </w:p>
        </w:tc>
        <w:tc>
          <w:tcPr>
            <w:tcW w:w="830" w:type="dxa"/>
          </w:tcPr>
          <w:p w:rsidR="005C785D" w:rsidRPr="00ED2E3A" w:rsidRDefault="005C785D" w:rsidP="00ED2E3A">
            <w:pPr>
              <w:jc w:val="center"/>
            </w:pPr>
          </w:p>
        </w:tc>
        <w:tc>
          <w:tcPr>
            <w:tcW w:w="2142" w:type="dxa"/>
          </w:tcPr>
          <w:p w:rsidR="005C785D" w:rsidRPr="00ED2E3A" w:rsidRDefault="005C785D" w:rsidP="00ED2E3A">
            <w:pPr>
              <w:jc w:val="center"/>
            </w:pPr>
            <w:r w:rsidRPr="00ED2E3A">
              <w:t>11</w:t>
            </w:r>
          </w:p>
        </w:tc>
      </w:tr>
      <w:tr w:rsidR="005C785D" w:rsidRPr="00ED2E3A" w:rsidTr="00ED2E3A">
        <w:trPr>
          <w:jc w:val="center"/>
        </w:trPr>
        <w:tc>
          <w:tcPr>
            <w:tcW w:w="651" w:type="dxa"/>
          </w:tcPr>
          <w:p w:rsidR="005C785D" w:rsidRPr="00ED2E3A" w:rsidRDefault="005C785D" w:rsidP="00ED2E3A">
            <w:pPr>
              <w:pStyle w:val="a9"/>
              <w:numPr>
                <w:ilvl w:val="0"/>
                <w:numId w:val="8"/>
              </w:numPr>
              <w:ind w:left="0"/>
            </w:pPr>
          </w:p>
        </w:tc>
        <w:tc>
          <w:tcPr>
            <w:tcW w:w="2600" w:type="dxa"/>
          </w:tcPr>
          <w:p w:rsidR="005C785D" w:rsidRPr="00ED2E3A" w:rsidRDefault="005C785D" w:rsidP="00ED2E3A">
            <w:pPr>
              <w:jc w:val="both"/>
            </w:pPr>
            <w:r w:rsidRPr="00ED2E3A">
              <w:rPr>
                <w:color w:val="000000" w:themeColor="text1"/>
              </w:rPr>
              <w:t>Организационная культура и организационное поведение.</w:t>
            </w:r>
          </w:p>
        </w:tc>
        <w:tc>
          <w:tcPr>
            <w:tcW w:w="1291" w:type="dxa"/>
          </w:tcPr>
          <w:p w:rsidR="005C785D" w:rsidRPr="00ED2E3A" w:rsidRDefault="005C785D" w:rsidP="00ED2E3A">
            <w:pPr>
              <w:jc w:val="center"/>
            </w:pPr>
            <w:r w:rsidRPr="00ED2E3A">
              <w:t>13</w:t>
            </w:r>
          </w:p>
        </w:tc>
        <w:tc>
          <w:tcPr>
            <w:tcW w:w="797" w:type="dxa"/>
          </w:tcPr>
          <w:p w:rsidR="005C785D" w:rsidRPr="00ED2E3A" w:rsidRDefault="005C785D" w:rsidP="00ED2E3A">
            <w:pPr>
              <w:jc w:val="center"/>
            </w:pPr>
          </w:p>
        </w:tc>
        <w:tc>
          <w:tcPr>
            <w:tcW w:w="1035" w:type="dxa"/>
          </w:tcPr>
          <w:p w:rsidR="005C785D" w:rsidRPr="00ED2E3A" w:rsidRDefault="005C785D" w:rsidP="00ED2E3A">
            <w:pPr>
              <w:jc w:val="center"/>
            </w:pPr>
          </w:p>
        </w:tc>
        <w:tc>
          <w:tcPr>
            <w:tcW w:w="830" w:type="dxa"/>
          </w:tcPr>
          <w:p w:rsidR="005C785D" w:rsidRPr="00ED2E3A" w:rsidRDefault="005C785D" w:rsidP="00ED2E3A">
            <w:pPr>
              <w:jc w:val="center"/>
            </w:pPr>
            <w:r w:rsidRPr="00ED2E3A">
              <w:t>2*</w:t>
            </w:r>
          </w:p>
        </w:tc>
        <w:tc>
          <w:tcPr>
            <w:tcW w:w="2142" w:type="dxa"/>
          </w:tcPr>
          <w:p w:rsidR="005C785D" w:rsidRPr="00ED2E3A" w:rsidRDefault="005C785D" w:rsidP="00ED2E3A">
            <w:pPr>
              <w:jc w:val="center"/>
            </w:pPr>
            <w:r w:rsidRPr="00ED2E3A">
              <w:t>11</w:t>
            </w:r>
          </w:p>
        </w:tc>
      </w:tr>
      <w:tr w:rsidR="005C785D" w:rsidRPr="00ED2E3A" w:rsidTr="00ED2E3A">
        <w:trPr>
          <w:jc w:val="center"/>
        </w:trPr>
        <w:tc>
          <w:tcPr>
            <w:tcW w:w="651" w:type="dxa"/>
          </w:tcPr>
          <w:p w:rsidR="005C785D" w:rsidRPr="00ED2E3A" w:rsidRDefault="005C785D" w:rsidP="00ED2E3A">
            <w:pPr>
              <w:pStyle w:val="a9"/>
              <w:numPr>
                <w:ilvl w:val="0"/>
                <w:numId w:val="8"/>
              </w:numPr>
              <w:ind w:left="0"/>
            </w:pPr>
          </w:p>
        </w:tc>
        <w:tc>
          <w:tcPr>
            <w:tcW w:w="2600" w:type="dxa"/>
          </w:tcPr>
          <w:p w:rsidR="005C785D" w:rsidRPr="00ED2E3A" w:rsidRDefault="005C785D" w:rsidP="00ED2E3A">
            <w:pPr>
              <w:jc w:val="both"/>
            </w:pPr>
            <w:r w:rsidRPr="00ED2E3A">
              <w:rPr>
                <w:color w:val="000000" w:themeColor="text1"/>
              </w:rPr>
              <w:t>Инновации и изменения в организациях.</w:t>
            </w:r>
          </w:p>
        </w:tc>
        <w:tc>
          <w:tcPr>
            <w:tcW w:w="1291" w:type="dxa"/>
          </w:tcPr>
          <w:p w:rsidR="005C785D" w:rsidRPr="00ED2E3A" w:rsidRDefault="005C785D" w:rsidP="00ED2E3A">
            <w:pPr>
              <w:jc w:val="center"/>
            </w:pPr>
            <w:r w:rsidRPr="00ED2E3A">
              <w:t>11</w:t>
            </w:r>
          </w:p>
        </w:tc>
        <w:tc>
          <w:tcPr>
            <w:tcW w:w="797" w:type="dxa"/>
          </w:tcPr>
          <w:p w:rsidR="005C785D" w:rsidRPr="00ED2E3A" w:rsidRDefault="005C785D" w:rsidP="00ED2E3A">
            <w:pPr>
              <w:jc w:val="center"/>
            </w:pPr>
          </w:p>
        </w:tc>
        <w:tc>
          <w:tcPr>
            <w:tcW w:w="1035" w:type="dxa"/>
          </w:tcPr>
          <w:p w:rsidR="005C785D" w:rsidRPr="00ED2E3A" w:rsidRDefault="005C785D" w:rsidP="00ED2E3A">
            <w:pPr>
              <w:jc w:val="center"/>
            </w:pPr>
          </w:p>
        </w:tc>
        <w:tc>
          <w:tcPr>
            <w:tcW w:w="830" w:type="dxa"/>
          </w:tcPr>
          <w:p w:rsidR="005C785D" w:rsidRPr="00ED2E3A" w:rsidRDefault="005C785D" w:rsidP="00ED2E3A">
            <w:pPr>
              <w:jc w:val="center"/>
            </w:pPr>
          </w:p>
        </w:tc>
        <w:tc>
          <w:tcPr>
            <w:tcW w:w="2142" w:type="dxa"/>
          </w:tcPr>
          <w:p w:rsidR="005C785D" w:rsidRPr="00ED2E3A" w:rsidRDefault="005C785D" w:rsidP="00ED2E3A">
            <w:pPr>
              <w:jc w:val="center"/>
            </w:pPr>
            <w:r w:rsidRPr="00ED2E3A">
              <w:t>11</w:t>
            </w:r>
          </w:p>
        </w:tc>
      </w:tr>
      <w:tr w:rsidR="00AF0C26" w:rsidRPr="00ED2E3A" w:rsidTr="00ED2E3A">
        <w:trPr>
          <w:jc w:val="center"/>
        </w:trPr>
        <w:tc>
          <w:tcPr>
            <w:tcW w:w="651" w:type="dxa"/>
          </w:tcPr>
          <w:p w:rsidR="00AF0C26" w:rsidRPr="00ED2E3A" w:rsidRDefault="00AF0C26" w:rsidP="00ED2E3A">
            <w:pPr>
              <w:pStyle w:val="a9"/>
              <w:ind w:left="0"/>
              <w:jc w:val="both"/>
            </w:pPr>
          </w:p>
        </w:tc>
        <w:tc>
          <w:tcPr>
            <w:tcW w:w="2600" w:type="dxa"/>
          </w:tcPr>
          <w:p w:rsidR="00AF0C26" w:rsidRPr="00ED2E3A" w:rsidRDefault="00AF0C26" w:rsidP="00ED2E3A">
            <w:pPr>
              <w:jc w:val="both"/>
            </w:pPr>
            <w:r w:rsidRPr="00ED2E3A">
              <w:t>Промежуточная аттестация</w:t>
            </w:r>
          </w:p>
        </w:tc>
        <w:tc>
          <w:tcPr>
            <w:tcW w:w="1291" w:type="dxa"/>
          </w:tcPr>
          <w:p w:rsidR="00AF0C26" w:rsidRPr="00ED2E3A" w:rsidRDefault="005C785D" w:rsidP="00ED2E3A">
            <w:pPr>
              <w:jc w:val="center"/>
            </w:pPr>
            <w:r w:rsidRPr="00ED2E3A">
              <w:t>4</w:t>
            </w:r>
          </w:p>
        </w:tc>
        <w:tc>
          <w:tcPr>
            <w:tcW w:w="797" w:type="dxa"/>
          </w:tcPr>
          <w:p w:rsidR="00AF0C26" w:rsidRPr="00ED2E3A" w:rsidRDefault="00AF0C26" w:rsidP="00ED2E3A">
            <w:pPr>
              <w:jc w:val="center"/>
            </w:pPr>
          </w:p>
        </w:tc>
        <w:tc>
          <w:tcPr>
            <w:tcW w:w="1035" w:type="dxa"/>
          </w:tcPr>
          <w:p w:rsidR="00AF0C26" w:rsidRPr="00ED2E3A" w:rsidRDefault="00AF0C26" w:rsidP="00ED2E3A">
            <w:pPr>
              <w:jc w:val="center"/>
            </w:pPr>
          </w:p>
        </w:tc>
        <w:tc>
          <w:tcPr>
            <w:tcW w:w="830" w:type="dxa"/>
          </w:tcPr>
          <w:p w:rsidR="00AF0C26" w:rsidRPr="00ED2E3A" w:rsidRDefault="00AF0C26" w:rsidP="00ED2E3A">
            <w:pPr>
              <w:jc w:val="center"/>
            </w:pPr>
          </w:p>
        </w:tc>
        <w:tc>
          <w:tcPr>
            <w:tcW w:w="2142" w:type="dxa"/>
          </w:tcPr>
          <w:p w:rsidR="00AF0C26" w:rsidRPr="00ED2E3A" w:rsidRDefault="00AF0C26" w:rsidP="00ED2E3A">
            <w:pPr>
              <w:jc w:val="center"/>
            </w:pPr>
          </w:p>
        </w:tc>
      </w:tr>
      <w:tr w:rsidR="00AF0C26" w:rsidRPr="00ED2E3A" w:rsidTr="00ED2E3A">
        <w:trPr>
          <w:jc w:val="center"/>
        </w:trPr>
        <w:tc>
          <w:tcPr>
            <w:tcW w:w="651" w:type="dxa"/>
          </w:tcPr>
          <w:p w:rsidR="00AF0C26" w:rsidRPr="00ED2E3A" w:rsidRDefault="00AF0C26" w:rsidP="00ED2E3A">
            <w:pPr>
              <w:pStyle w:val="a9"/>
              <w:ind w:left="0"/>
            </w:pPr>
          </w:p>
        </w:tc>
        <w:tc>
          <w:tcPr>
            <w:tcW w:w="2600" w:type="dxa"/>
          </w:tcPr>
          <w:p w:rsidR="00AF0C26" w:rsidRPr="00ED2E3A" w:rsidRDefault="00AF0C26" w:rsidP="00ED2E3A">
            <w:pPr>
              <w:jc w:val="both"/>
            </w:pPr>
            <w:r w:rsidRPr="00ED2E3A">
              <w:t xml:space="preserve">Итого </w:t>
            </w:r>
          </w:p>
        </w:tc>
        <w:tc>
          <w:tcPr>
            <w:tcW w:w="1291" w:type="dxa"/>
          </w:tcPr>
          <w:p w:rsidR="00AF0C26" w:rsidRPr="00ED2E3A" w:rsidRDefault="005C785D" w:rsidP="00ED2E3A">
            <w:pPr>
              <w:jc w:val="center"/>
            </w:pPr>
            <w:r w:rsidRPr="00ED2E3A">
              <w:t>108</w:t>
            </w:r>
          </w:p>
        </w:tc>
        <w:tc>
          <w:tcPr>
            <w:tcW w:w="797" w:type="dxa"/>
          </w:tcPr>
          <w:p w:rsidR="00AF0C26" w:rsidRPr="00ED2E3A" w:rsidRDefault="005C785D" w:rsidP="00ED2E3A">
            <w:pPr>
              <w:jc w:val="center"/>
            </w:pPr>
            <w:r w:rsidRPr="00ED2E3A">
              <w:t>4</w:t>
            </w:r>
          </w:p>
        </w:tc>
        <w:tc>
          <w:tcPr>
            <w:tcW w:w="1035" w:type="dxa"/>
          </w:tcPr>
          <w:p w:rsidR="00AF0C26" w:rsidRPr="00ED2E3A" w:rsidRDefault="00AF0C26" w:rsidP="00ED2E3A">
            <w:pPr>
              <w:jc w:val="center"/>
            </w:pPr>
          </w:p>
        </w:tc>
        <w:tc>
          <w:tcPr>
            <w:tcW w:w="830" w:type="dxa"/>
          </w:tcPr>
          <w:p w:rsidR="00AF0C26" w:rsidRPr="00ED2E3A" w:rsidRDefault="005C785D" w:rsidP="00ED2E3A">
            <w:pPr>
              <w:jc w:val="center"/>
            </w:pPr>
            <w:r w:rsidRPr="00ED2E3A">
              <w:t>4</w:t>
            </w:r>
          </w:p>
        </w:tc>
        <w:tc>
          <w:tcPr>
            <w:tcW w:w="2142" w:type="dxa"/>
          </w:tcPr>
          <w:p w:rsidR="00AF0C26" w:rsidRPr="00ED2E3A" w:rsidRDefault="005C785D" w:rsidP="00ED2E3A">
            <w:pPr>
              <w:jc w:val="center"/>
            </w:pPr>
            <w:r w:rsidRPr="00ED2E3A">
              <w:t>96</w:t>
            </w:r>
          </w:p>
        </w:tc>
      </w:tr>
    </w:tbl>
    <w:p w:rsidR="000C72FB" w:rsidRPr="00ED2E3A" w:rsidRDefault="000C72FB" w:rsidP="00ED2E3A">
      <w:pPr>
        <w:jc w:val="both"/>
      </w:pPr>
    </w:p>
    <w:p w:rsidR="000C72FB" w:rsidRPr="00ED2E3A" w:rsidRDefault="000C72FB" w:rsidP="00ED2E3A">
      <w:pPr>
        <w:jc w:val="both"/>
      </w:pPr>
      <w:r w:rsidRPr="00ED2E3A">
        <w:t xml:space="preserve">     *- в интерактивной форме</w:t>
      </w:r>
    </w:p>
    <w:p w:rsidR="00F36786" w:rsidRPr="00ED2E3A" w:rsidRDefault="00F36786" w:rsidP="00ED2E3A">
      <w:pPr>
        <w:jc w:val="both"/>
      </w:pPr>
    </w:p>
    <w:p w:rsidR="009B77B4" w:rsidRPr="00ED2E3A" w:rsidRDefault="009B77B4" w:rsidP="00ED2E3A">
      <w:pPr>
        <w:pStyle w:val="a9"/>
        <w:numPr>
          <w:ilvl w:val="1"/>
          <w:numId w:val="1"/>
        </w:numPr>
        <w:ind w:left="0"/>
        <w:jc w:val="both"/>
      </w:pPr>
      <w:r w:rsidRPr="00ED2E3A">
        <w:t>Программа дисциплины</w:t>
      </w:r>
      <w:r w:rsidR="00F36786" w:rsidRPr="00ED2E3A">
        <w:t>,</w:t>
      </w:r>
      <w:r w:rsidR="00AF0C26" w:rsidRPr="00ED2E3A">
        <w:t xml:space="preserve"> </w:t>
      </w:r>
      <w:r w:rsidRPr="00ED2E3A">
        <w:t>структурированная по темам / разделам</w:t>
      </w:r>
    </w:p>
    <w:p w:rsidR="009B77B4" w:rsidRPr="00ED2E3A" w:rsidRDefault="009B77B4" w:rsidP="00ED2E3A">
      <w:pPr>
        <w:pStyle w:val="a9"/>
        <w:ind w:left="0"/>
        <w:jc w:val="center"/>
      </w:pPr>
    </w:p>
    <w:p w:rsidR="009B77B4" w:rsidRPr="00ED2E3A" w:rsidRDefault="009B77B4" w:rsidP="00ED2E3A">
      <w:pPr>
        <w:pStyle w:val="a9"/>
        <w:ind w:left="0"/>
        <w:jc w:val="center"/>
      </w:pPr>
      <w:r w:rsidRPr="00ED2E3A">
        <w:t>Содержание лекционного курса</w:t>
      </w:r>
    </w:p>
    <w:tbl>
      <w:tblPr>
        <w:tblStyle w:val="a8"/>
        <w:tblW w:w="10206" w:type="dxa"/>
        <w:jc w:val="center"/>
        <w:tblLook w:val="04A0" w:firstRow="1" w:lastRow="0" w:firstColumn="1" w:lastColumn="0" w:noHBand="0" w:noVBand="1"/>
      </w:tblPr>
      <w:tblGrid>
        <w:gridCol w:w="769"/>
        <w:gridCol w:w="3320"/>
        <w:gridCol w:w="6117"/>
      </w:tblGrid>
      <w:tr w:rsidR="00AF0C26" w:rsidRPr="00ED2E3A" w:rsidTr="00ED2E3A">
        <w:trPr>
          <w:jc w:val="center"/>
        </w:trPr>
        <w:tc>
          <w:tcPr>
            <w:tcW w:w="704" w:type="dxa"/>
          </w:tcPr>
          <w:p w:rsidR="00AF0C26" w:rsidRPr="00ED2E3A" w:rsidRDefault="00AF0C26" w:rsidP="00ED2E3A">
            <w:pPr>
              <w:jc w:val="center"/>
              <w:rPr>
                <w:b/>
              </w:rPr>
            </w:pPr>
            <w:r w:rsidRPr="00ED2E3A">
              <w:rPr>
                <w:b/>
              </w:rPr>
              <w:t>№ п/п</w:t>
            </w:r>
          </w:p>
        </w:tc>
        <w:tc>
          <w:tcPr>
            <w:tcW w:w="3040" w:type="dxa"/>
          </w:tcPr>
          <w:p w:rsidR="00AF0C26" w:rsidRPr="00ED2E3A" w:rsidRDefault="00AF0C26" w:rsidP="00ED2E3A">
            <w:pPr>
              <w:jc w:val="center"/>
              <w:rPr>
                <w:b/>
              </w:rPr>
            </w:pPr>
            <w:r w:rsidRPr="00ED2E3A">
              <w:rPr>
                <w:b/>
              </w:rPr>
              <w:t>Наименование темы (раздела) дисциплины</w:t>
            </w:r>
          </w:p>
        </w:tc>
        <w:tc>
          <w:tcPr>
            <w:tcW w:w="5602" w:type="dxa"/>
          </w:tcPr>
          <w:p w:rsidR="0036468F" w:rsidRPr="00ED2E3A" w:rsidRDefault="0036468F" w:rsidP="00ED2E3A">
            <w:pPr>
              <w:pStyle w:val="a9"/>
              <w:ind w:left="0"/>
              <w:jc w:val="center"/>
              <w:rPr>
                <w:b/>
              </w:rPr>
            </w:pPr>
            <w:r w:rsidRPr="00ED2E3A">
              <w:rPr>
                <w:b/>
              </w:rPr>
              <w:t>Содержание лекционного курса</w:t>
            </w:r>
          </w:p>
          <w:p w:rsidR="00AF0C26" w:rsidRPr="00ED2E3A" w:rsidRDefault="00AF0C26" w:rsidP="00ED2E3A">
            <w:pPr>
              <w:jc w:val="center"/>
              <w:rPr>
                <w:b/>
              </w:rPr>
            </w:pP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t>Теория организации и её место в системе знаний.</w:t>
            </w:r>
          </w:p>
        </w:tc>
        <w:tc>
          <w:tcPr>
            <w:tcW w:w="5602" w:type="dxa"/>
          </w:tcPr>
          <w:p w:rsidR="00AF0C26" w:rsidRPr="00ED2E3A" w:rsidRDefault="00AF0C26" w:rsidP="00ED2E3A">
            <w:pPr>
              <w:jc w:val="both"/>
            </w:pPr>
            <w:r w:rsidRPr="00ED2E3A">
              <w:t>Объект и предмет теории организации. Основные методы теории организации: индуктивный, статистический, абстрактно-аналитический, сравнительный и т.д. Исторический, комплексный, структурный и прогнозный подходы в теории организации. Функции теории организации: познавательная, методологическая, рационально-организующая, прогностическая. Цель и задачи изучения дисциплины. Содержание курса «Теория организации». Связь теории организации с другими науками. Место теории организации в структуре управленческих наук. Основные направления развития теории организации.</w:t>
            </w: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t>Научные школы и различные теоретические подходы к теории организации.</w:t>
            </w:r>
          </w:p>
        </w:tc>
        <w:tc>
          <w:tcPr>
            <w:tcW w:w="5602" w:type="dxa"/>
          </w:tcPr>
          <w:p w:rsidR="00AF0C26" w:rsidRPr="00ED2E3A" w:rsidRDefault="00AF0C26" w:rsidP="00ED2E3A">
            <w:pPr>
              <w:jc w:val="both"/>
            </w:pPr>
            <w:r w:rsidRPr="00ED2E3A">
              <w:t xml:space="preserve">Эволюция учений об организации. Этапы развития науки теории организации. Роль </w:t>
            </w:r>
            <w:proofErr w:type="spellStart"/>
            <w:r w:rsidRPr="00ED2E3A">
              <w:t>А.А.Богданова</w:t>
            </w:r>
            <w:proofErr w:type="spellEnd"/>
            <w:r w:rsidRPr="00ED2E3A">
              <w:t xml:space="preserve"> (Малиновского) в развитии теории организации. </w:t>
            </w:r>
            <w:proofErr w:type="spellStart"/>
            <w:r w:rsidRPr="00ED2E3A">
              <w:t>Тектология</w:t>
            </w:r>
            <w:proofErr w:type="spellEnd"/>
            <w:r w:rsidRPr="00ED2E3A">
              <w:t xml:space="preserve">. Всеобщая организационная наука. </w:t>
            </w:r>
          </w:p>
          <w:p w:rsidR="00AF0C26" w:rsidRPr="00ED2E3A" w:rsidRDefault="00AF0C26" w:rsidP="00ED2E3A">
            <w:pPr>
              <w:jc w:val="both"/>
            </w:pPr>
            <w:r w:rsidRPr="00ED2E3A">
              <w:t xml:space="preserve">Классическая теория организации. Организационные принципы А. </w:t>
            </w:r>
            <w:proofErr w:type="spellStart"/>
            <w:r w:rsidRPr="00ED2E3A">
              <w:t>Файоля</w:t>
            </w:r>
            <w:proofErr w:type="spellEnd"/>
            <w:r w:rsidRPr="00ED2E3A">
              <w:t>. Бюрократическая организация (</w:t>
            </w:r>
            <w:proofErr w:type="spellStart"/>
            <w:r w:rsidRPr="00ED2E3A">
              <w:t>М.Вебер</w:t>
            </w:r>
            <w:proofErr w:type="spellEnd"/>
            <w:r w:rsidRPr="00ED2E3A">
              <w:t xml:space="preserve">). Универсальная теория формирования организаций. </w:t>
            </w:r>
          </w:p>
          <w:p w:rsidR="00AF0C26" w:rsidRPr="00ED2E3A" w:rsidRDefault="00AF0C26" w:rsidP="00ED2E3A">
            <w:pPr>
              <w:jc w:val="both"/>
            </w:pPr>
            <w:r w:rsidRPr="00ED2E3A">
              <w:t>Теория организационного потенциала (</w:t>
            </w:r>
            <w:proofErr w:type="spellStart"/>
            <w:r w:rsidRPr="00ED2E3A">
              <w:t>И.Ансофф</w:t>
            </w:r>
            <w:proofErr w:type="spellEnd"/>
            <w:r w:rsidRPr="00ED2E3A">
              <w:t xml:space="preserve">). Элементы организационного потенциала. Соотношение стратегии организации и ее структуры. Основные </w:t>
            </w:r>
            <w:r w:rsidRPr="00ED2E3A">
              <w:lastRenderedPageBreak/>
              <w:t>тенденции в изменении организационных структур.</w:t>
            </w:r>
          </w:p>
          <w:p w:rsidR="00AF0C26" w:rsidRPr="00ED2E3A" w:rsidRDefault="00AF0C26" w:rsidP="00ED2E3A">
            <w:pPr>
              <w:jc w:val="both"/>
            </w:pPr>
            <w:r w:rsidRPr="00ED2E3A">
              <w:t>Современные направления теоретических разработок: реинжиниринг, концепция организационных рынков, теория альянсов.</w:t>
            </w: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rPr>
                <w:color w:val="000000" w:themeColor="text1"/>
              </w:rPr>
              <w:t>Организация как система. Законы и принципы организации, её характеристики и эффективность.</w:t>
            </w:r>
          </w:p>
        </w:tc>
        <w:tc>
          <w:tcPr>
            <w:tcW w:w="5602" w:type="dxa"/>
          </w:tcPr>
          <w:p w:rsidR="00AF0C26" w:rsidRPr="00ED2E3A" w:rsidRDefault="00AF0C26" w:rsidP="00ED2E3A">
            <w:pPr>
              <w:jc w:val="both"/>
            </w:pPr>
            <w:r w:rsidRPr="00ED2E3A">
              <w:t xml:space="preserve">Понятие организации. Организация как процесс и как явление. Характеристика организации. Основные принципы организации. Группы принципов цели, формы, содержания, взаимосвязи, взаимодействия. Свойства организации: общие, социальные, синергетические. Внутренняя среда организации. Структура организации. Внешняя среда организации. Жизненный цикл организации. Основные этапы жизненного цикла организации. Содержание организационных отношений. Основные типы организационных отношений. Теория систем – основа теории организации. Понятие «система». Основные свойства системы: </w:t>
            </w:r>
            <w:proofErr w:type="spellStart"/>
            <w:r w:rsidRPr="00ED2E3A">
              <w:t>эмерджентности</w:t>
            </w:r>
            <w:proofErr w:type="spellEnd"/>
            <w:r w:rsidRPr="00ED2E3A">
              <w:t>, связности, самосохранения, организационной целостности. Техническая, биологическая и социальная 12 подсистемы. Классификация систем: естественные, искусственные, открытые, закрытые и т.д.</w:t>
            </w: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rPr>
                <w:color w:val="000000" w:themeColor="text1"/>
              </w:rPr>
              <w:t>Типы и основные модели организационных структур.</w:t>
            </w:r>
          </w:p>
        </w:tc>
        <w:tc>
          <w:tcPr>
            <w:tcW w:w="5602" w:type="dxa"/>
          </w:tcPr>
          <w:p w:rsidR="00AF0C26" w:rsidRPr="00ED2E3A" w:rsidRDefault="00AF0C26" w:rsidP="00ED2E3A">
            <w:pPr>
              <w:jc w:val="both"/>
            </w:pPr>
            <w:r w:rsidRPr="00ED2E3A">
              <w:rPr>
                <w:bCs/>
                <w:color w:val="000000" w:themeColor="text1"/>
              </w:rPr>
              <w:t xml:space="preserve">Понятие организационной структуры. </w:t>
            </w:r>
            <w:r w:rsidRPr="00ED2E3A">
              <w:rPr>
                <w:bCs/>
                <w:color w:val="000000" w:themeColor="text1"/>
                <w:bdr w:val="none" w:sz="0" w:space="0" w:color="auto" w:frame="1"/>
              </w:rPr>
              <w:t xml:space="preserve">Типы организационных структур. </w:t>
            </w:r>
            <w:r w:rsidRPr="00ED2E3A">
              <w:rPr>
                <w:color w:val="000000" w:themeColor="text1"/>
              </w:rPr>
              <w:t xml:space="preserve">Основные модели организационных структур. </w:t>
            </w:r>
            <w:r w:rsidRPr="00ED2E3A">
              <w:t xml:space="preserve">Основные факторы эффективной организационной структуры. </w:t>
            </w:r>
          </w:p>
          <w:p w:rsidR="00AF0C26" w:rsidRPr="00ED2E3A" w:rsidRDefault="00AF0C26" w:rsidP="00ED2E3A">
            <w:pPr>
              <w:jc w:val="both"/>
            </w:pPr>
            <w:r w:rsidRPr="00ED2E3A">
              <w:t xml:space="preserve">Влияние размеров организации, технологии производства, окружающей среды на структуру организации. Линейная структура управления: преимущества и недостатки. Функциональная структура управления: преимущества и недостатки. Линейно-штабная и линейно-функциональная структуры управления. Пирамидная и матричная структура управления. </w:t>
            </w:r>
            <w:proofErr w:type="spellStart"/>
            <w:r w:rsidRPr="00ED2E3A">
              <w:t>Дивизиональные</w:t>
            </w:r>
            <w:proofErr w:type="spellEnd"/>
            <w:r w:rsidRPr="00ED2E3A">
              <w:t xml:space="preserve"> структуры управления, их сравнительная характеристика. Основные виды адаптивных организационных структур. Проектные структуры управления, их преимущества и недостатки. Сетевые организации. Сущность и эволюция сетевой формы. Основные характеристики сетевых организаций. Сферы применения.</w:t>
            </w: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rPr>
                <w:color w:val="000000" w:themeColor="text1"/>
              </w:rPr>
              <w:t>Управление и планирование в организациях.</w:t>
            </w:r>
          </w:p>
        </w:tc>
        <w:tc>
          <w:tcPr>
            <w:tcW w:w="5602" w:type="dxa"/>
          </w:tcPr>
          <w:p w:rsidR="00AF0C26" w:rsidRPr="00ED2E3A" w:rsidRDefault="00AF0C26" w:rsidP="00ED2E3A">
            <w:pPr>
              <w:jc w:val="both"/>
            </w:pPr>
            <w:r w:rsidRPr="00ED2E3A">
              <w:t xml:space="preserve">Соотношение понятий «организация» и «управление». Различные подходы к управлению: эмпирический с точки зрения межличностных отношений; с позиций группового поведения; с позиции социотехнической системы; на основе теории принятия решений; с позиций информационного центра; с позиций математических методов. Простейшая схема управления. Управляющая и управляемая системы организации. </w:t>
            </w:r>
          </w:p>
          <w:p w:rsidR="00AF0C26" w:rsidRPr="00ED2E3A" w:rsidRDefault="00AF0C26" w:rsidP="00ED2E3A">
            <w:pPr>
              <w:jc w:val="both"/>
            </w:pPr>
            <w:r w:rsidRPr="00ED2E3A">
              <w:t xml:space="preserve">Управление и внутренняя среда. Управление и внешняя среда организации. Механистический и органический типы управления. Процесс осуществления управления организацией. Система управления компании, фирмы. Основные элементы системы управления компании, </w:t>
            </w:r>
            <w:r w:rsidRPr="00ED2E3A">
              <w:lastRenderedPageBreak/>
              <w:t>фирмы. Взаимосвязь элементов системы управления. Субъекты управленческой деятельности</w:t>
            </w: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rPr>
                <w:color w:val="000000" w:themeColor="text1"/>
              </w:rPr>
              <w:t>Социальная организация, хозяйственные организации.</w:t>
            </w:r>
          </w:p>
        </w:tc>
        <w:tc>
          <w:tcPr>
            <w:tcW w:w="5602" w:type="dxa"/>
          </w:tcPr>
          <w:p w:rsidR="00AF0C26" w:rsidRPr="00ED2E3A" w:rsidRDefault="00AF0C26" w:rsidP="00ED2E3A">
            <w:pPr>
              <w:jc w:val="both"/>
            </w:pPr>
            <w:r w:rsidRPr="00ED2E3A">
              <w:t>Социальная система, ее особенности. Основные компоненты и уровни социальных систем. Понятие социальной организации. Роль организации в жизни современного общества. Базовые схемы организационных отношений: линейная, кольцевая, колесообразная и звездообразная. Особенности иерархической, штабной, матричной схем организационных отношений. Необходимость типологии организаций. Типология как научный метод исследования организаций. Основные задачи типологии организации. Основные классификационные признаки Классификация организаций по правовому статусу, по отраслевой принадлежности, самостоятельности принятия решений. Формальные и неформальные организации</w:t>
            </w:r>
          </w:p>
          <w:p w:rsidR="00AF0C26" w:rsidRPr="00ED2E3A" w:rsidRDefault="00AF0C26" w:rsidP="00ED2E3A">
            <w:pPr>
              <w:jc w:val="both"/>
            </w:pPr>
            <w:r w:rsidRPr="00ED2E3A">
              <w:t>Понятие хозяйственной организации. Основная классификация хозяйственных организаций. Характеристика организаций с ограниченной ответственностью. Общество с дополнительной ответственностью. Акционерное общество. Общество с полной ответственностью: его особенности. Единичные и групповые организационные формы компаний. Новые типы организаций.</w:t>
            </w: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rPr>
                <w:color w:val="000000" w:themeColor="text1"/>
              </w:rPr>
              <w:t>Управление человеческими ресурсами организации и кадровая политика.</w:t>
            </w:r>
          </w:p>
        </w:tc>
        <w:tc>
          <w:tcPr>
            <w:tcW w:w="5602" w:type="dxa"/>
          </w:tcPr>
          <w:p w:rsidR="00AF0C26" w:rsidRPr="00ED2E3A" w:rsidRDefault="00AF0C26" w:rsidP="00ED2E3A">
            <w:pPr>
              <w:jc w:val="both"/>
            </w:pPr>
            <w:r w:rsidRPr="00ED2E3A">
              <w:t>Наем и трудовые контракты. Внутренние рынки труда. Эффективная заработная плата и моральный риск. Разделение риска в трудовых отношениях. Стимулирование индивидуальных результатов труда. Определение должностных обязанностей. Разработка должностных инструкций. Стимулирующая оплата труда для групп работников. Оплата труда руководителей и мотивация принятия риска.</w:t>
            </w: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rPr>
                <w:color w:val="000000" w:themeColor="text1"/>
              </w:rPr>
              <w:t>Организационная культура и организационное поведение.</w:t>
            </w:r>
          </w:p>
        </w:tc>
        <w:tc>
          <w:tcPr>
            <w:tcW w:w="5602" w:type="dxa"/>
          </w:tcPr>
          <w:p w:rsidR="00AF0C26" w:rsidRPr="00ED2E3A" w:rsidRDefault="00AF0C26" w:rsidP="00ED2E3A">
            <w:pPr>
              <w:jc w:val="both"/>
            </w:pPr>
            <w:r w:rsidRPr="00ED2E3A">
              <w:t xml:space="preserve">Понятие культуры организации как системы материальных и духовных ценностей, сложившейся в процессе развития общественных отношений. </w:t>
            </w:r>
          </w:p>
          <w:p w:rsidR="00AF0C26" w:rsidRPr="00ED2E3A" w:rsidRDefault="00AF0C26" w:rsidP="00ED2E3A">
            <w:pPr>
              <w:jc w:val="both"/>
            </w:pPr>
            <w:r w:rsidRPr="00ED2E3A">
              <w:t xml:space="preserve">Структура организационной культуры. Уровни организационной культуры. Субъективная организационная культура. Объективная организационная культура. Зависимость организационной культуры от целей деятельности организации. </w:t>
            </w:r>
          </w:p>
          <w:p w:rsidR="00AF0C26" w:rsidRPr="00ED2E3A" w:rsidRDefault="00AF0C26" w:rsidP="00ED2E3A">
            <w:pPr>
              <w:jc w:val="both"/>
            </w:pPr>
            <w:r w:rsidRPr="00ED2E3A">
              <w:t>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Характеристика отраслевых типов организационной культуры, их достоинства и недостатки</w:t>
            </w:r>
          </w:p>
        </w:tc>
      </w:tr>
      <w:tr w:rsidR="00AF0C26" w:rsidRPr="00ED2E3A" w:rsidTr="00ED2E3A">
        <w:trPr>
          <w:jc w:val="center"/>
        </w:trPr>
        <w:tc>
          <w:tcPr>
            <w:tcW w:w="704" w:type="dxa"/>
          </w:tcPr>
          <w:p w:rsidR="00AF0C26" w:rsidRPr="00ED2E3A" w:rsidRDefault="00AF0C26" w:rsidP="00ED2E3A">
            <w:pPr>
              <w:pStyle w:val="a9"/>
              <w:numPr>
                <w:ilvl w:val="0"/>
                <w:numId w:val="9"/>
              </w:numPr>
              <w:ind w:left="0"/>
            </w:pPr>
          </w:p>
        </w:tc>
        <w:tc>
          <w:tcPr>
            <w:tcW w:w="3040" w:type="dxa"/>
          </w:tcPr>
          <w:p w:rsidR="00AF0C26" w:rsidRPr="00ED2E3A" w:rsidRDefault="00AF0C26" w:rsidP="00ED2E3A">
            <w:r w:rsidRPr="00ED2E3A">
              <w:rPr>
                <w:color w:val="000000" w:themeColor="text1"/>
              </w:rPr>
              <w:t>Инновации и изменения в организациях.</w:t>
            </w:r>
          </w:p>
        </w:tc>
        <w:tc>
          <w:tcPr>
            <w:tcW w:w="5602" w:type="dxa"/>
          </w:tcPr>
          <w:p w:rsidR="00AF0C26" w:rsidRPr="00ED2E3A" w:rsidRDefault="00AF0C26" w:rsidP="00ED2E3A">
            <w:pPr>
              <w:jc w:val="both"/>
            </w:pPr>
            <w:r w:rsidRPr="00ED2E3A">
              <w:t>Понятие инноваций в организации. Виды инноваций. Изменения в организациях.</w:t>
            </w:r>
          </w:p>
          <w:p w:rsidR="00AF0C26" w:rsidRPr="00ED2E3A" w:rsidRDefault="00AF0C26" w:rsidP="00ED2E3A">
            <w:pPr>
              <w:jc w:val="both"/>
            </w:pPr>
            <w:r w:rsidRPr="00ED2E3A">
              <w:t xml:space="preserve">Совершенствование действующих организаций. Основные направления работ по совершенствованию </w:t>
            </w:r>
            <w:r w:rsidRPr="00ED2E3A">
              <w:lastRenderedPageBreak/>
              <w:t xml:space="preserve">организаций. Методы совершенствования организаций. Методология консалтинга как основного метода совершенствования организаций. Существующая система управленческого консалтинга и ее недостатки. Новые методы совершенствования организаций. </w:t>
            </w:r>
          </w:p>
          <w:p w:rsidR="00AF0C26" w:rsidRPr="00ED2E3A" w:rsidRDefault="00AF0C26" w:rsidP="00ED2E3A">
            <w:pPr>
              <w:jc w:val="both"/>
            </w:pPr>
            <w:r w:rsidRPr="00ED2E3A">
              <w:t xml:space="preserve">Существующие подходы и методы проектирования организаций (методы аналогий, типового проектирования, блочный, технологический, программно-целевой). Универсальный подход. </w:t>
            </w:r>
          </w:p>
        </w:tc>
      </w:tr>
    </w:tbl>
    <w:p w:rsidR="009B77B4" w:rsidRPr="00ED2E3A" w:rsidRDefault="009B77B4" w:rsidP="00ED2E3A">
      <w:pPr>
        <w:jc w:val="center"/>
      </w:pPr>
    </w:p>
    <w:p w:rsidR="00F36786" w:rsidRPr="00ED2E3A" w:rsidRDefault="00F36786" w:rsidP="00ED2E3A">
      <w:pPr>
        <w:jc w:val="center"/>
      </w:pPr>
    </w:p>
    <w:p w:rsidR="009B77B4" w:rsidRPr="00ED2E3A" w:rsidRDefault="009B77B4" w:rsidP="00ED2E3A">
      <w:pPr>
        <w:jc w:val="center"/>
      </w:pPr>
      <w:r w:rsidRPr="00ED2E3A">
        <w:t>Содержание практических занятий</w:t>
      </w:r>
    </w:p>
    <w:tbl>
      <w:tblPr>
        <w:tblStyle w:val="a8"/>
        <w:tblW w:w="10206" w:type="dxa"/>
        <w:jc w:val="center"/>
        <w:tblLook w:val="04A0" w:firstRow="1" w:lastRow="0" w:firstColumn="1" w:lastColumn="0" w:noHBand="0" w:noVBand="1"/>
      </w:tblPr>
      <w:tblGrid>
        <w:gridCol w:w="769"/>
        <w:gridCol w:w="3320"/>
        <w:gridCol w:w="6117"/>
      </w:tblGrid>
      <w:tr w:rsidR="00AF0C26" w:rsidRPr="00ED2E3A" w:rsidTr="00ED2E3A">
        <w:trPr>
          <w:jc w:val="center"/>
        </w:trPr>
        <w:tc>
          <w:tcPr>
            <w:tcW w:w="704" w:type="dxa"/>
          </w:tcPr>
          <w:p w:rsidR="00AF0C26" w:rsidRPr="00ED2E3A" w:rsidRDefault="00AF0C26" w:rsidP="00ED2E3A">
            <w:pPr>
              <w:jc w:val="center"/>
              <w:rPr>
                <w:b/>
              </w:rPr>
            </w:pPr>
            <w:r w:rsidRPr="00ED2E3A">
              <w:rPr>
                <w:b/>
              </w:rPr>
              <w:t>№ п/п</w:t>
            </w:r>
          </w:p>
        </w:tc>
        <w:tc>
          <w:tcPr>
            <w:tcW w:w="3040" w:type="dxa"/>
          </w:tcPr>
          <w:p w:rsidR="00AF0C26" w:rsidRPr="00ED2E3A" w:rsidRDefault="00AF0C26" w:rsidP="00ED2E3A">
            <w:pPr>
              <w:jc w:val="center"/>
              <w:rPr>
                <w:b/>
              </w:rPr>
            </w:pPr>
            <w:r w:rsidRPr="00ED2E3A">
              <w:rPr>
                <w:b/>
              </w:rPr>
              <w:t>Наименование темы (раздела) дисциплины</w:t>
            </w:r>
          </w:p>
        </w:tc>
        <w:tc>
          <w:tcPr>
            <w:tcW w:w="5602" w:type="dxa"/>
          </w:tcPr>
          <w:p w:rsidR="0036468F" w:rsidRPr="00ED2E3A" w:rsidRDefault="0036468F" w:rsidP="00ED2E3A">
            <w:pPr>
              <w:jc w:val="center"/>
              <w:rPr>
                <w:b/>
              </w:rPr>
            </w:pPr>
            <w:r w:rsidRPr="00ED2E3A">
              <w:rPr>
                <w:b/>
              </w:rPr>
              <w:t>Содержание практических занятий</w:t>
            </w:r>
          </w:p>
          <w:p w:rsidR="00AF0C26" w:rsidRPr="00ED2E3A" w:rsidRDefault="00AF0C26" w:rsidP="00ED2E3A">
            <w:pPr>
              <w:jc w:val="center"/>
              <w:rPr>
                <w:b/>
              </w:rPr>
            </w:pP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t>Теория организации и её место в системе знаний.</w:t>
            </w:r>
          </w:p>
        </w:tc>
        <w:tc>
          <w:tcPr>
            <w:tcW w:w="5602" w:type="dxa"/>
          </w:tcPr>
          <w:p w:rsidR="00AF0C26" w:rsidRPr="00ED2E3A" w:rsidRDefault="00AF0C26" w:rsidP="00ED2E3A">
            <w:pPr>
              <w:widowControl/>
              <w:autoSpaceDE/>
              <w:autoSpaceDN/>
              <w:adjustRightInd/>
              <w:ind w:firstLine="284"/>
              <w:rPr>
                <w:color w:val="000000" w:themeColor="text1"/>
              </w:rPr>
            </w:pPr>
            <w:r w:rsidRPr="00ED2E3A">
              <w:rPr>
                <w:color w:val="000000" w:themeColor="text1"/>
              </w:rPr>
              <w:t xml:space="preserve">Понятие организации, его сущность и содержание </w:t>
            </w:r>
          </w:p>
          <w:p w:rsidR="00AF0C26" w:rsidRPr="00ED2E3A" w:rsidRDefault="00AF0C26" w:rsidP="00ED2E3A">
            <w:pPr>
              <w:widowControl/>
              <w:autoSpaceDE/>
              <w:autoSpaceDN/>
              <w:adjustRightInd/>
              <w:ind w:firstLine="284"/>
              <w:rPr>
                <w:color w:val="000000" w:themeColor="text1"/>
              </w:rPr>
            </w:pPr>
            <w:r w:rsidRPr="00ED2E3A">
              <w:rPr>
                <w:bCs/>
                <w:color w:val="000000" w:themeColor="text1"/>
              </w:rPr>
              <w:t>Объект, предмет и метод теории организации</w:t>
            </w:r>
          </w:p>
          <w:p w:rsidR="00AF0C26" w:rsidRPr="00ED2E3A" w:rsidRDefault="00AF0C26" w:rsidP="00ED2E3A">
            <w:pPr>
              <w:widowControl/>
              <w:autoSpaceDE/>
              <w:autoSpaceDN/>
              <w:adjustRightInd/>
              <w:ind w:firstLine="284"/>
            </w:pPr>
            <w:r w:rsidRPr="00ED2E3A">
              <w:rPr>
                <w:color w:val="000000" w:themeColor="text1"/>
              </w:rPr>
              <w:t>Место теории организации в системе различных наук</w:t>
            </w:r>
          </w:p>
          <w:p w:rsidR="00AF0C26" w:rsidRPr="00ED2E3A" w:rsidRDefault="00AF0C26" w:rsidP="00ED2E3A">
            <w:pPr>
              <w:widowControl/>
              <w:autoSpaceDE/>
              <w:autoSpaceDN/>
              <w:adjustRightInd/>
              <w:ind w:firstLine="284"/>
              <w:rPr>
                <w:color w:val="000000" w:themeColor="text1"/>
              </w:rPr>
            </w:pPr>
            <w:r w:rsidRPr="00ED2E3A">
              <w:rPr>
                <w:color w:val="000000" w:themeColor="text1"/>
              </w:rPr>
              <w:t>Типы и виды организаций, их классификации</w:t>
            </w:r>
          </w:p>
          <w:p w:rsidR="00AF0C26" w:rsidRPr="00ED2E3A" w:rsidRDefault="00AF0C26" w:rsidP="00ED2E3A">
            <w:pPr>
              <w:widowControl/>
              <w:autoSpaceDE/>
              <w:autoSpaceDN/>
              <w:adjustRightInd/>
              <w:ind w:firstLine="284"/>
              <w:rPr>
                <w:color w:val="000000" w:themeColor="text1"/>
              </w:rPr>
            </w:pPr>
            <w:r w:rsidRPr="00ED2E3A">
              <w:rPr>
                <w:color w:val="000000" w:themeColor="text1"/>
              </w:rPr>
              <w:t>Возникновение и развитие системных идей. Их применение к организациям</w:t>
            </w:r>
          </w:p>
          <w:p w:rsidR="00AF0C26" w:rsidRPr="00ED2E3A" w:rsidRDefault="00AF0C26" w:rsidP="00ED2E3A">
            <w:pPr>
              <w:widowControl/>
              <w:autoSpaceDE/>
              <w:autoSpaceDN/>
              <w:adjustRightInd/>
              <w:ind w:firstLine="284"/>
              <w:rPr>
                <w:color w:val="000000" w:themeColor="text1"/>
              </w:rPr>
            </w:pPr>
            <w:r w:rsidRPr="00ED2E3A">
              <w:rPr>
                <w:color w:val="000000" w:themeColor="text1"/>
              </w:rPr>
              <w:t>Особенности управление организацией как социальной системой</w:t>
            </w:r>
          </w:p>
          <w:p w:rsidR="00AF0C26" w:rsidRPr="00ED2E3A" w:rsidRDefault="00AF0C26" w:rsidP="00ED2E3A">
            <w:pPr>
              <w:widowControl/>
              <w:autoSpaceDE/>
              <w:autoSpaceDN/>
              <w:adjustRightInd/>
              <w:ind w:firstLine="284"/>
            </w:pPr>
            <w:r w:rsidRPr="00ED2E3A">
              <w:rPr>
                <w:color w:val="000000" w:themeColor="text1"/>
              </w:rPr>
              <w:t>Люди в организации. Особенности их поведения и управления ими</w:t>
            </w:r>
          </w:p>
          <w:p w:rsidR="00AF0C26" w:rsidRPr="00ED2E3A" w:rsidRDefault="00AF0C26" w:rsidP="00ED2E3A">
            <w:pPr>
              <w:widowControl/>
              <w:autoSpaceDE/>
              <w:autoSpaceDN/>
              <w:adjustRightInd/>
              <w:ind w:firstLine="284"/>
            </w:pPr>
            <w:r w:rsidRPr="00ED2E3A">
              <w:rPr>
                <w:color w:val="000000" w:themeColor="text1"/>
              </w:rPr>
              <w:t>Внутренняя и внешняя среда организации, жизненный цикл организации</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t>Научные школы и различные теоретические подходы к теории организации.</w:t>
            </w:r>
          </w:p>
        </w:tc>
        <w:tc>
          <w:tcPr>
            <w:tcW w:w="5602" w:type="dxa"/>
          </w:tcPr>
          <w:p w:rsidR="00AF0C26" w:rsidRPr="00ED2E3A" w:rsidRDefault="00AF0C26" w:rsidP="00ED2E3A">
            <w:pPr>
              <w:ind w:firstLine="284"/>
            </w:pPr>
            <w:r w:rsidRPr="00ED2E3A">
              <w:t>Эволюция взглядов на сущность и структуру организации</w:t>
            </w:r>
          </w:p>
          <w:p w:rsidR="00AF0C26" w:rsidRPr="00ED2E3A" w:rsidRDefault="00AF0C26" w:rsidP="00ED2E3A">
            <w:pPr>
              <w:ind w:firstLine="284"/>
            </w:pPr>
            <w:r w:rsidRPr="00ED2E3A">
              <w:t>Возникновение и развитие классической теории организации</w:t>
            </w:r>
          </w:p>
          <w:p w:rsidR="00AF0C26" w:rsidRPr="00ED2E3A" w:rsidRDefault="00AF0C26" w:rsidP="00ED2E3A">
            <w:pPr>
              <w:ind w:firstLine="284"/>
              <w:rPr>
                <w:color w:val="000000"/>
              </w:rPr>
            </w:pPr>
            <w:r w:rsidRPr="00ED2E3A">
              <w:rPr>
                <w:color w:val="000000"/>
              </w:rPr>
              <w:t>Теория научного управления. Ф. Тейлор и его последователи</w:t>
            </w:r>
          </w:p>
          <w:p w:rsidR="00AF0C26" w:rsidRPr="00ED2E3A" w:rsidRDefault="00AF0C26" w:rsidP="00ED2E3A">
            <w:pPr>
              <w:ind w:firstLine="284"/>
              <w:rPr>
                <w:color w:val="000000"/>
              </w:rPr>
            </w:pPr>
            <w:r w:rsidRPr="00ED2E3A">
              <w:rPr>
                <w:color w:val="000000"/>
              </w:rPr>
              <w:t xml:space="preserve">Административная теория организации и управления. Г. </w:t>
            </w:r>
            <w:proofErr w:type="spellStart"/>
            <w:r w:rsidRPr="00ED2E3A">
              <w:rPr>
                <w:color w:val="000000"/>
              </w:rPr>
              <w:t>Файоль</w:t>
            </w:r>
            <w:proofErr w:type="spellEnd"/>
            <w:r w:rsidRPr="00ED2E3A">
              <w:rPr>
                <w:color w:val="000000"/>
              </w:rPr>
              <w:t xml:space="preserve">  </w:t>
            </w:r>
          </w:p>
          <w:p w:rsidR="00AF0C26" w:rsidRPr="00ED2E3A" w:rsidRDefault="00AF0C26" w:rsidP="00ED2E3A">
            <w:pPr>
              <w:ind w:firstLine="284"/>
              <w:rPr>
                <w:color w:val="000000"/>
              </w:rPr>
            </w:pPr>
            <w:r w:rsidRPr="00ED2E3A">
              <w:rPr>
                <w:color w:val="000000"/>
              </w:rPr>
              <w:t>Бюрократическая теория организации. Макс Вебер и др.</w:t>
            </w:r>
          </w:p>
          <w:p w:rsidR="00AF0C26" w:rsidRPr="00ED2E3A" w:rsidRDefault="00AF0C26" w:rsidP="00ED2E3A">
            <w:pPr>
              <w:ind w:firstLine="284"/>
            </w:pPr>
            <w:r w:rsidRPr="00ED2E3A">
              <w:t>Системные подходы к изучению организаций</w:t>
            </w:r>
          </w:p>
          <w:p w:rsidR="00AF0C26" w:rsidRPr="00ED2E3A" w:rsidRDefault="00AF0C26" w:rsidP="00ED2E3A">
            <w:pPr>
              <w:ind w:firstLine="284"/>
              <w:rPr>
                <w:color w:val="000000"/>
              </w:rPr>
            </w:pPr>
            <w:r w:rsidRPr="00ED2E3A">
              <w:t>Особенности п</w:t>
            </w:r>
            <w:r w:rsidRPr="00ED2E3A">
              <w:rPr>
                <w:color w:val="000000"/>
              </w:rPr>
              <w:t>оведенческой теория организации</w:t>
            </w:r>
          </w:p>
          <w:p w:rsidR="00AF0C26" w:rsidRPr="00ED2E3A" w:rsidRDefault="00AF0C26" w:rsidP="00ED2E3A">
            <w:pPr>
              <w:ind w:firstLine="284"/>
            </w:pPr>
            <w:r w:rsidRPr="00ED2E3A">
              <w:t>Современные школы теории организации. Ш</w:t>
            </w:r>
            <w:r w:rsidRPr="00ED2E3A">
              <w:rPr>
                <w:color w:val="000000" w:themeColor="text1"/>
              </w:rPr>
              <w:t>кола принятия и интеграционный подход к организации</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rPr>
                <w:color w:val="000000" w:themeColor="text1"/>
              </w:rPr>
              <w:t>Организация как система. Принципы организации, её характеристики и эффективность.</w:t>
            </w:r>
          </w:p>
        </w:tc>
        <w:tc>
          <w:tcPr>
            <w:tcW w:w="5602" w:type="dxa"/>
          </w:tcPr>
          <w:p w:rsidR="00AF0C26" w:rsidRPr="00ED2E3A" w:rsidRDefault="00AF0C26" w:rsidP="00ED2E3A">
            <w:pPr>
              <w:widowControl/>
              <w:autoSpaceDE/>
              <w:autoSpaceDN/>
              <w:adjustRightInd/>
              <w:ind w:firstLine="284"/>
            </w:pPr>
            <w:r w:rsidRPr="00ED2E3A">
              <w:t>Определение системы и её наиболее общих свойств</w:t>
            </w:r>
          </w:p>
          <w:p w:rsidR="00AF0C26" w:rsidRPr="00ED2E3A" w:rsidRDefault="00AF0C26" w:rsidP="00ED2E3A">
            <w:pPr>
              <w:widowControl/>
              <w:autoSpaceDE/>
              <w:autoSpaceDN/>
              <w:adjustRightInd/>
              <w:ind w:firstLine="284"/>
            </w:pPr>
            <w:r w:rsidRPr="00ED2E3A">
              <w:t>Классификация систем и ей применение в теории организации</w:t>
            </w:r>
          </w:p>
          <w:p w:rsidR="00AF0C26" w:rsidRPr="00ED2E3A" w:rsidRDefault="00AF0C26" w:rsidP="00ED2E3A">
            <w:pPr>
              <w:widowControl/>
              <w:autoSpaceDE/>
              <w:autoSpaceDN/>
              <w:adjustRightInd/>
              <w:ind w:firstLine="284"/>
            </w:pPr>
            <w:r w:rsidRPr="00ED2E3A">
              <w:t>Особенности системного подхода в теории организации</w:t>
            </w:r>
          </w:p>
          <w:p w:rsidR="00AF0C26" w:rsidRPr="00ED2E3A" w:rsidRDefault="00AF0C26" w:rsidP="00ED2E3A">
            <w:pPr>
              <w:widowControl/>
              <w:autoSpaceDE/>
              <w:autoSpaceDN/>
              <w:adjustRightInd/>
              <w:ind w:firstLine="284"/>
              <w:rPr>
                <w:color w:val="000000" w:themeColor="text1"/>
              </w:rPr>
            </w:pPr>
            <w:r w:rsidRPr="00ED2E3A">
              <w:rPr>
                <w:color w:val="000000" w:themeColor="text1"/>
              </w:rPr>
              <w:t>Сущность организации как системы</w:t>
            </w:r>
          </w:p>
          <w:p w:rsidR="00AF0C26" w:rsidRPr="00ED2E3A" w:rsidRDefault="00AF0C26" w:rsidP="00ED2E3A">
            <w:pPr>
              <w:widowControl/>
              <w:autoSpaceDE/>
              <w:autoSpaceDN/>
              <w:adjustRightInd/>
              <w:ind w:firstLine="284"/>
              <w:rPr>
                <w:color w:val="000000" w:themeColor="text1"/>
              </w:rPr>
            </w:pPr>
            <w:r w:rsidRPr="00ED2E3A">
              <w:rPr>
                <w:color w:val="000000" w:themeColor="text1"/>
              </w:rPr>
              <w:t>Структура организации как системы и состав её элементов</w:t>
            </w:r>
          </w:p>
          <w:p w:rsidR="00AF0C26" w:rsidRPr="00ED2E3A" w:rsidRDefault="00AF0C26" w:rsidP="00ED2E3A">
            <w:pPr>
              <w:widowControl/>
              <w:autoSpaceDE/>
              <w:autoSpaceDN/>
              <w:adjustRightInd/>
              <w:ind w:firstLine="284"/>
              <w:rPr>
                <w:color w:val="000000" w:themeColor="text1"/>
              </w:rPr>
            </w:pPr>
            <w:r w:rsidRPr="00ED2E3A">
              <w:rPr>
                <w:color w:val="000000" w:themeColor="text1"/>
              </w:rPr>
              <w:t>Основные формы организаций</w:t>
            </w:r>
          </w:p>
          <w:p w:rsidR="00AF0C26" w:rsidRPr="00ED2E3A" w:rsidRDefault="00AF0C26" w:rsidP="00ED2E3A">
            <w:pPr>
              <w:widowControl/>
              <w:autoSpaceDE/>
              <w:autoSpaceDN/>
              <w:adjustRightInd/>
              <w:ind w:firstLine="284"/>
              <w:rPr>
                <w:color w:val="000000" w:themeColor="text1"/>
              </w:rPr>
            </w:pPr>
            <w:r w:rsidRPr="00ED2E3A">
              <w:rPr>
                <w:color w:val="000000" w:themeColor="text1"/>
              </w:rPr>
              <w:t>Цели функционирования организации с позиций системности</w:t>
            </w:r>
          </w:p>
          <w:p w:rsidR="00AF0C26" w:rsidRPr="00ED2E3A" w:rsidRDefault="00AF0C26" w:rsidP="00ED2E3A">
            <w:pPr>
              <w:widowControl/>
              <w:autoSpaceDE/>
              <w:autoSpaceDN/>
              <w:adjustRightInd/>
              <w:ind w:firstLine="284"/>
            </w:pPr>
            <w:r w:rsidRPr="00ED2E3A">
              <w:rPr>
                <w:iCs/>
              </w:rPr>
              <w:t xml:space="preserve">Организационные отношения </w:t>
            </w:r>
            <w:r w:rsidRPr="00ED2E3A">
              <w:t xml:space="preserve">– как взаимодействие </w:t>
            </w:r>
            <w:r w:rsidRPr="00ED2E3A">
              <w:lastRenderedPageBreak/>
              <w:t>или противодействие между элементами организации</w:t>
            </w:r>
          </w:p>
          <w:p w:rsidR="00AF0C26" w:rsidRPr="00ED2E3A" w:rsidRDefault="00AF0C26" w:rsidP="00ED2E3A">
            <w:pPr>
              <w:widowControl/>
              <w:autoSpaceDE/>
              <w:autoSpaceDN/>
              <w:adjustRightInd/>
              <w:ind w:firstLine="284"/>
            </w:pPr>
            <w:r w:rsidRPr="00ED2E3A">
              <w:rPr>
                <w:bCs/>
                <w:color w:val="000000" w:themeColor="text1"/>
              </w:rPr>
              <w:t>Статическая и динамическая организация</w:t>
            </w:r>
          </w:p>
          <w:p w:rsidR="00AF0C26" w:rsidRPr="00ED2E3A" w:rsidRDefault="00AF0C26" w:rsidP="00ED2E3A">
            <w:pPr>
              <w:widowControl/>
              <w:autoSpaceDE/>
              <w:autoSpaceDN/>
              <w:adjustRightInd/>
              <w:ind w:firstLine="284"/>
              <w:rPr>
                <w:color w:val="000000" w:themeColor="text1"/>
              </w:rPr>
            </w:pPr>
            <w:r w:rsidRPr="00ED2E3A">
              <w:rPr>
                <w:bCs/>
                <w:color w:val="000000" w:themeColor="text1"/>
              </w:rPr>
              <w:t>Понятие социальной организации</w:t>
            </w:r>
          </w:p>
          <w:p w:rsidR="00AF0C26" w:rsidRPr="00ED2E3A" w:rsidRDefault="00AF0C26" w:rsidP="00ED2E3A">
            <w:pPr>
              <w:widowControl/>
              <w:autoSpaceDE/>
              <w:autoSpaceDN/>
              <w:adjustRightInd/>
              <w:ind w:firstLine="284"/>
              <w:rPr>
                <w:b/>
                <w:color w:val="000000" w:themeColor="text1"/>
              </w:rPr>
            </w:pPr>
            <w:r w:rsidRPr="00ED2E3A">
              <w:t>Законы и принципы организации и их взаимосвязь</w:t>
            </w:r>
          </w:p>
          <w:p w:rsidR="00AF0C26" w:rsidRPr="00ED2E3A" w:rsidRDefault="00AF0C26" w:rsidP="00ED2E3A">
            <w:pPr>
              <w:widowControl/>
              <w:autoSpaceDE/>
              <w:autoSpaceDN/>
              <w:adjustRightInd/>
              <w:ind w:firstLine="284"/>
            </w:pPr>
            <w:r w:rsidRPr="00ED2E3A">
              <w:t>Информационный обмен в организации</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pPr>
              <w:rPr>
                <w:color w:val="000000" w:themeColor="text1"/>
              </w:rPr>
            </w:pPr>
            <w:r w:rsidRPr="00ED2E3A">
              <w:t>Основные законы организации.</w:t>
            </w:r>
          </w:p>
        </w:tc>
        <w:tc>
          <w:tcPr>
            <w:tcW w:w="5602" w:type="dxa"/>
          </w:tcPr>
          <w:p w:rsidR="00AF0C26" w:rsidRPr="00ED2E3A" w:rsidRDefault="00AF0C26" w:rsidP="00ED2E3A">
            <w:pPr>
              <w:widowControl/>
              <w:autoSpaceDE/>
              <w:autoSpaceDN/>
              <w:adjustRightInd/>
              <w:ind w:firstLine="284"/>
            </w:pPr>
            <w:r w:rsidRPr="00ED2E3A">
              <w:t xml:space="preserve">Общие законы организации и характер их проявления. </w:t>
            </w:r>
          </w:p>
          <w:p w:rsidR="00AF0C26" w:rsidRPr="00ED2E3A" w:rsidRDefault="00AF0C26" w:rsidP="00ED2E3A">
            <w:pPr>
              <w:widowControl/>
              <w:autoSpaceDE/>
              <w:autoSpaceDN/>
              <w:adjustRightInd/>
              <w:ind w:firstLine="284"/>
              <w:rPr>
                <w:kern w:val="28"/>
              </w:rPr>
            </w:pPr>
            <w:r w:rsidRPr="00ED2E3A">
              <w:rPr>
                <w:kern w:val="28"/>
              </w:rPr>
              <w:t xml:space="preserve">Система законов организованной жизнедеятельности. </w:t>
            </w:r>
          </w:p>
          <w:p w:rsidR="00AF0C26" w:rsidRPr="00ED2E3A" w:rsidRDefault="00AF0C26" w:rsidP="00ED2E3A">
            <w:pPr>
              <w:widowControl/>
              <w:autoSpaceDE/>
              <w:autoSpaceDN/>
              <w:adjustRightInd/>
              <w:ind w:firstLine="284"/>
            </w:pPr>
            <w:r w:rsidRPr="00ED2E3A">
              <w:rPr>
                <w:kern w:val="28"/>
              </w:rPr>
              <w:t>Специфические законы систем жизнедеятельности:</w:t>
            </w:r>
            <w:r w:rsidRPr="00ED2E3A">
              <w:t xml:space="preserve"> закон синергии, закон информированности – упорядоченности, закон самосохранения, закон единства анализа/синтеза, закон развития, законы композиции и пропорциональности, специфические законы социальной организации. </w:t>
            </w:r>
          </w:p>
          <w:p w:rsidR="00AF0C26" w:rsidRPr="00ED2E3A" w:rsidRDefault="00AF0C26" w:rsidP="00ED2E3A">
            <w:pPr>
              <w:widowControl/>
              <w:autoSpaceDE/>
              <w:autoSpaceDN/>
              <w:adjustRightInd/>
              <w:ind w:firstLine="284"/>
            </w:pPr>
            <w:r w:rsidRPr="00ED2E3A">
              <w:t xml:space="preserve">Предельное равновесие и кризисы организаций. </w:t>
            </w:r>
          </w:p>
          <w:p w:rsidR="00AF0C26" w:rsidRPr="00ED2E3A" w:rsidRDefault="00AF0C26" w:rsidP="00ED2E3A">
            <w:pPr>
              <w:widowControl/>
              <w:autoSpaceDE/>
              <w:autoSpaceDN/>
              <w:adjustRightInd/>
              <w:ind w:firstLine="284"/>
            </w:pPr>
            <w:r w:rsidRPr="00ED2E3A">
              <w:t xml:space="preserve">Основные организационные и регулирующие механизмы. </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rPr>
                <w:color w:val="000000" w:themeColor="text1"/>
              </w:rPr>
              <w:t>Типы и основные модели организационных структур.</w:t>
            </w:r>
          </w:p>
        </w:tc>
        <w:tc>
          <w:tcPr>
            <w:tcW w:w="5602" w:type="dxa"/>
          </w:tcPr>
          <w:p w:rsidR="00AF0C26" w:rsidRPr="00ED2E3A" w:rsidRDefault="00AF0C26" w:rsidP="00ED2E3A">
            <w:pPr>
              <w:widowControl/>
              <w:autoSpaceDE/>
              <w:autoSpaceDN/>
              <w:adjustRightInd/>
              <w:ind w:firstLine="284"/>
              <w:rPr>
                <w:bCs/>
                <w:color w:val="000000" w:themeColor="text1"/>
              </w:rPr>
            </w:pPr>
            <w:r w:rsidRPr="00ED2E3A">
              <w:rPr>
                <w:bCs/>
                <w:color w:val="000000" w:themeColor="text1"/>
              </w:rPr>
              <w:t>Понятие организационной структуры и его содержание</w:t>
            </w:r>
          </w:p>
          <w:p w:rsidR="00AF0C26" w:rsidRPr="00ED2E3A" w:rsidRDefault="00AF0C26" w:rsidP="00ED2E3A">
            <w:pPr>
              <w:widowControl/>
              <w:autoSpaceDE/>
              <w:autoSpaceDN/>
              <w:adjustRightInd/>
              <w:ind w:firstLine="284"/>
              <w:rPr>
                <w:color w:val="000000" w:themeColor="text1"/>
              </w:rPr>
            </w:pPr>
            <w:r w:rsidRPr="00ED2E3A">
              <w:rPr>
                <w:color w:val="000000" w:themeColor="text1"/>
              </w:rPr>
              <w:t>Организационная структура – система связей между различными частями организации для выполнения единых целей</w:t>
            </w:r>
          </w:p>
          <w:p w:rsidR="00AF0C26" w:rsidRPr="00ED2E3A" w:rsidRDefault="00AF0C26" w:rsidP="00ED2E3A">
            <w:pPr>
              <w:widowControl/>
              <w:autoSpaceDE/>
              <w:autoSpaceDN/>
              <w:adjustRightInd/>
              <w:ind w:firstLine="284"/>
            </w:pPr>
            <w:r w:rsidRPr="00ED2E3A">
              <w:t>Организационная структура как построение организации</w:t>
            </w:r>
          </w:p>
          <w:p w:rsidR="00AF0C26" w:rsidRPr="00ED2E3A" w:rsidRDefault="00AF0C26" w:rsidP="00ED2E3A">
            <w:pPr>
              <w:widowControl/>
              <w:autoSpaceDE/>
              <w:autoSpaceDN/>
              <w:adjustRightInd/>
              <w:ind w:firstLine="284"/>
            </w:pPr>
            <w:r w:rsidRPr="00ED2E3A">
              <w:t>Структура управляемой (производственной) системы.</w:t>
            </w:r>
          </w:p>
          <w:p w:rsidR="00AF0C26" w:rsidRPr="00ED2E3A" w:rsidRDefault="00AF0C26" w:rsidP="00ED2E3A">
            <w:pPr>
              <w:widowControl/>
              <w:autoSpaceDE/>
              <w:autoSpaceDN/>
              <w:adjustRightInd/>
              <w:ind w:firstLine="284"/>
              <w:rPr>
                <w:bCs/>
                <w:color w:val="000000" w:themeColor="text1"/>
              </w:rPr>
            </w:pPr>
            <w:r w:rsidRPr="00ED2E3A">
              <w:t>Структура управляющей системы.</w:t>
            </w:r>
          </w:p>
          <w:p w:rsidR="00AF0C26" w:rsidRPr="00ED2E3A" w:rsidRDefault="00AF0C26" w:rsidP="00ED2E3A">
            <w:pPr>
              <w:widowControl/>
              <w:autoSpaceDE/>
              <w:autoSpaceDN/>
              <w:adjustRightInd/>
              <w:ind w:firstLine="284"/>
              <w:rPr>
                <w:bCs/>
                <w:color w:val="000000" w:themeColor="text1"/>
                <w:bdr w:val="none" w:sz="0" w:space="0" w:color="auto" w:frame="1"/>
              </w:rPr>
            </w:pPr>
            <w:r w:rsidRPr="00ED2E3A">
              <w:rPr>
                <w:bCs/>
                <w:color w:val="000000" w:themeColor="text1"/>
                <w:bdr w:val="none" w:sz="0" w:space="0" w:color="auto" w:frame="1"/>
              </w:rPr>
              <w:t>Типы организационных структур</w:t>
            </w:r>
          </w:p>
          <w:p w:rsidR="00AF0C26" w:rsidRPr="00ED2E3A" w:rsidRDefault="00AF0C26" w:rsidP="00ED2E3A">
            <w:pPr>
              <w:widowControl/>
              <w:autoSpaceDE/>
              <w:autoSpaceDN/>
              <w:adjustRightInd/>
              <w:ind w:firstLine="284"/>
              <w:rPr>
                <w:bCs/>
                <w:color w:val="000000" w:themeColor="text1"/>
                <w:bdr w:val="none" w:sz="0" w:space="0" w:color="auto" w:frame="1"/>
              </w:rPr>
            </w:pPr>
            <w:r w:rsidRPr="00ED2E3A">
              <w:rPr>
                <w:bCs/>
                <w:color w:val="000000" w:themeColor="text1"/>
                <w:bdr w:val="none" w:sz="0" w:space="0" w:color="auto" w:frame="1"/>
              </w:rPr>
              <w:t>Построение организационных структур.</w:t>
            </w:r>
          </w:p>
          <w:p w:rsidR="00AF0C26" w:rsidRPr="00ED2E3A" w:rsidRDefault="00AF0C26" w:rsidP="00ED2E3A">
            <w:pPr>
              <w:widowControl/>
              <w:autoSpaceDE/>
              <w:autoSpaceDN/>
              <w:adjustRightInd/>
              <w:ind w:firstLine="284"/>
              <w:rPr>
                <w:bCs/>
                <w:color w:val="000000" w:themeColor="text1"/>
                <w:bdr w:val="none" w:sz="0" w:space="0" w:color="auto" w:frame="1"/>
              </w:rPr>
            </w:pPr>
            <w:r w:rsidRPr="00ED2E3A">
              <w:t xml:space="preserve">Факторы, которые необходимо учитывать при разработке и построении </w:t>
            </w:r>
            <w:r w:rsidRPr="00ED2E3A">
              <w:rPr>
                <w:bCs/>
                <w:color w:val="000000" w:themeColor="text1"/>
                <w:bdr w:val="none" w:sz="0" w:space="0" w:color="auto" w:frame="1"/>
              </w:rPr>
              <w:t>организационных структур</w:t>
            </w:r>
          </w:p>
          <w:p w:rsidR="00AF0C26" w:rsidRPr="00ED2E3A" w:rsidRDefault="00AF0C26" w:rsidP="00ED2E3A">
            <w:pPr>
              <w:widowControl/>
              <w:autoSpaceDE/>
              <w:autoSpaceDN/>
              <w:adjustRightInd/>
              <w:ind w:firstLine="284"/>
              <w:rPr>
                <w:bCs/>
                <w:color w:val="000000" w:themeColor="text1"/>
                <w:bdr w:val="none" w:sz="0" w:space="0" w:color="auto" w:frame="1"/>
              </w:rPr>
            </w:pPr>
            <w:r w:rsidRPr="00ED2E3A">
              <w:t>Основные виды организационных структур управления</w:t>
            </w:r>
          </w:p>
          <w:p w:rsidR="00AF0C26" w:rsidRPr="00ED2E3A" w:rsidRDefault="00AF0C26" w:rsidP="00ED2E3A">
            <w:pPr>
              <w:widowControl/>
              <w:autoSpaceDE/>
              <w:autoSpaceDN/>
              <w:adjustRightInd/>
              <w:ind w:firstLine="284"/>
              <w:rPr>
                <w:bCs/>
                <w:color w:val="000000" w:themeColor="text1"/>
                <w:bdr w:val="none" w:sz="0" w:space="0" w:color="auto" w:frame="1"/>
              </w:rPr>
            </w:pPr>
            <w:r w:rsidRPr="00ED2E3A">
              <w:t>Достоинства и недостатки основных видов организационных структур управления</w:t>
            </w:r>
          </w:p>
          <w:p w:rsidR="00AF0C26" w:rsidRPr="00ED2E3A" w:rsidRDefault="00AF0C26" w:rsidP="00ED2E3A">
            <w:pPr>
              <w:widowControl/>
              <w:autoSpaceDE/>
              <w:autoSpaceDN/>
              <w:adjustRightInd/>
              <w:ind w:firstLine="284"/>
              <w:rPr>
                <w:bCs/>
                <w:color w:val="000000" w:themeColor="text1"/>
                <w:bdr w:val="none" w:sz="0" w:space="0" w:color="auto" w:frame="1"/>
              </w:rPr>
            </w:pPr>
            <w:r w:rsidRPr="00ED2E3A">
              <w:rPr>
                <w:color w:val="000000" w:themeColor="text1"/>
              </w:rPr>
              <w:t xml:space="preserve">Эффективность деятельности организации как основное требование при выборе модели организационной структуры </w:t>
            </w:r>
          </w:p>
          <w:p w:rsidR="00AF0C26" w:rsidRPr="00ED2E3A" w:rsidRDefault="00AF0C26" w:rsidP="00ED2E3A">
            <w:pPr>
              <w:widowControl/>
              <w:autoSpaceDE/>
              <w:autoSpaceDN/>
              <w:adjustRightInd/>
              <w:ind w:firstLine="284"/>
            </w:pPr>
            <w:r w:rsidRPr="00ED2E3A">
              <w:rPr>
                <w:color w:val="000000" w:themeColor="text1"/>
              </w:rPr>
              <w:t>Основные модели организационных структур</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rPr>
                <w:color w:val="000000" w:themeColor="text1"/>
              </w:rPr>
              <w:t>Управление в организациях.</w:t>
            </w:r>
          </w:p>
        </w:tc>
        <w:tc>
          <w:tcPr>
            <w:tcW w:w="5602" w:type="dxa"/>
          </w:tcPr>
          <w:p w:rsidR="00AF0C26" w:rsidRPr="00ED2E3A" w:rsidRDefault="00AF0C26" w:rsidP="00ED2E3A">
            <w:pPr>
              <w:widowControl/>
              <w:autoSpaceDE/>
              <w:autoSpaceDN/>
              <w:adjustRightInd/>
              <w:ind w:firstLine="284"/>
              <w:rPr>
                <w:bCs/>
                <w:iCs/>
                <w:color w:val="000000" w:themeColor="text1"/>
              </w:rPr>
            </w:pPr>
            <w:r w:rsidRPr="00ED2E3A">
              <w:rPr>
                <w:bCs/>
                <w:iCs/>
                <w:color w:val="000000" w:themeColor="text1"/>
              </w:rPr>
              <w:t>Система управления организацией.</w:t>
            </w:r>
          </w:p>
          <w:p w:rsidR="00AF0C26" w:rsidRPr="00ED2E3A" w:rsidRDefault="00AF0C26" w:rsidP="00ED2E3A">
            <w:pPr>
              <w:widowControl/>
              <w:autoSpaceDE/>
              <w:autoSpaceDN/>
              <w:adjustRightInd/>
              <w:ind w:firstLine="284"/>
              <w:rPr>
                <w:color w:val="000000" w:themeColor="text1"/>
              </w:rPr>
            </w:pPr>
            <w:r w:rsidRPr="00ED2E3A">
              <w:rPr>
                <w:color w:val="000000" w:themeColor="text1"/>
              </w:rPr>
              <w:t>Структуры   управления   бюрократического типа организации</w:t>
            </w:r>
          </w:p>
          <w:p w:rsidR="00AF0C26" w:rsidRPr="00ED2E3A" w:rsidRDefault="00AF0C26" w:rsidP="00ED2E3A">
            <w:pPr>
              <w:widowControl/>
              <w:autoSpaceDE/>
              <w:autoSpaceDN/>
              <w:adjustRightInd/>
              <w:ind w:firstLine="284"/>
              <w:rPr>
                <w:bCs/>
                <w:color w:val="000000" w:themeColor="text1"/>
              </w:rPr>
            </w:pPr>
            <w:r w:rsidRPr="00ED2E3A">
              <w:rPr>
                <w:color w:val="000000" w:themeColor="text1"/>
              </w:rPr>
              <w:t>Основные свойства, характеризующих органический тип структуры управления</w:t>
            </w:r>
          </w:p>
          <w:p w:rsidR="00AF0C26" w:rsidRPr="00ED2E3A" w:rsidRDefault="00AF0C26" w:rsidP="00ED2E3A">
            <w:pPr>
              <w:widowControl/>
              <w:autoSpaceDE/>
              <w:autoSpaceDN/>
              <w:adjustRightInd/>
              <w:ind w:firstLine="284"/>
              <w:rPr>
                <w:bCs/>
                <w:color w:val="000000" w:themeColor="text1"/>
              </w:rPr>
            </w:pPr>
            <w:r w:rsidRPr="00ED2E3A">
              <w:rPr>
                <w:color w:val="000000" w:themeColor="text1"/>
              </w:rPr>
              <w:t>Организационное оформление функций управления в виде конкретных структур</w:t>
            </w:r>
          </w:p>
          <w:p w:rsidR="00AF0C26" w:rsidRPr="00ED2E3A" w:rsidRDefault="00AF0C26" w:rsidP="00ED2E3A">
            <w:pPr>
              <w:widowControl/>
              <w:autoSpaceDE/>
              <w:autoSpaceDN/>
              <w:adjustRightInd/>
              <w:ind w:firstLine="284"/>
              <w:rPr>
                <w:bCs/>
                <w:color w:val="000000" w:themeColor="text1"/>
              </w:rPr>
            </w:pPr>
            <w:r w:rsidRPr="00ED2E3A">
              <w:rPr>
                <w:color w:val="000000" w:themeColor="text1"/>
              </w:rPr>
              <w:t>Роль коммуникаций в управлении организацией</w:t>
            </w:r>
          </w:p>
          <w:p w:rsidR="00AF0C26" w:rsidRPr="00ED2E3A" w:rsidRDefault="00AF0C26" w:rsidP="00ED2E3A">
            <w:pPr>
              <w:widowControl/>
              <w:autoSpaceDE/>
              <w:autoSpaceDN/>
              <w:adjustRightInd/>
              <w:ind w:firstLine="284"/>
              <w:rPr>
                <w:bCs/>
                <w:color w:val="000000" w:themeColor="text1"/>
              </w:rPr>
            </w:pPr>
            <w:r w:rsidRPr="00ED2E3A">
              <w:rPr>
                <w:color w:val="000000" w:themeColor="text1"/>
              </w:rPr>
              <w:t>Основные функции коммуникаций в организации</w:t>
            </w:r>
          </w:p>
          <w:p w:rsidR="00AF0C26" w:rsidRPr="00ED2E3A" w:rsidRDefault="00AF0C26" w:rsidP="00ED2E3A">
            <w:pPr>
              <w:widowControl/>
              <w:autoSpaceDE/>
              <w:autoSpaceDN/>
              <w:adjustRightInd/>
              <w:ind w:firstLine="284"/>
              <w:rPr>
                <w:bCs/>
                <w:color w:val="000000" w:themeColor="text1"/>
              </w:rPr>
            </w:pPr>
            <w:r w:rsidRPr="00ED2E3A">
              <w:rPr>
                <w:color w:val="000000" w:themeColor="text1"/>
              </w:rPr>
              <w:t>Самоорганизация и самоуправление в организации</w:t>
            </w:r>
          </w:p>
          <w:p w:rsidR="00AF0C26" w:rsidRPr="00ED2E3A" w:rsidRDefault="00AF0C26" w:rsidP="00ED2E3A">
            <w:pPr>
              <w:widowControl/>
              <w:autoSpaceDE/>
              <w:autoSpaceDN/>
              <w:adjustRightInd/>
              <w:ind w:firstLine="284"/>
              <w:rPr>
                <w:bCs/>
                <w:color w:val="000000" w:themeColor="text1"/>
              </w:rPr>
            </w:pPr>
            <w:r w:rsidRPr="00ED2E3A">
              <w:rPr>
                <w:color w:val="000000" w:themeColor="text1"/>
              </w:rPr>
              <w:t>Виды самоорганизации и самоуправления</w:t>
            </w:r>
          </w:p>
          <w:p w:rsidR="00AF0C26" w:rsidRPr="00ED2E3A" w:rsidRDefault="00AF0C26" w:rsidP="00ED2E3A">
            <w:pPr>
              <w:widowControl/>
              <w:autoSpaceDE/>
              <w:autoSpaceDN/>
              <w:adjustRightInd/>
              <w:ind w:firstLine="284"/>
              <w:rPr>
                <w:bCs/>
                <w:color w:val="000000" w:themeColor="text1"/>
              </w:rPr>
            </w:pPr>
            <w:r w:rsidRPr="00ED2E3A">
              <w:rPr>
                <w:color w:val="000000" w:themeColor="text1"/>
              </w:rPr>
              <w:t>Основные принципы самоуправления</w:t>
            </w:r>
          </w:p>
          <w:p w:rsidR="00AF0C26" w:rsidRPr="00ED2E3A" w:rsidRDefault="00AF0C26" w:rsidP="00ED2E3A">
            <w:pPr>
              <w:widowControl/>
              <w:autoSpaceDE/>
              <w:autoSpaceDN/>
              <w:adjustRightInd/>
              <w:ind w:firstLine="284"/>
              <w:rPr>
                <w:color w:val="000000" w:themeColor="text1"/>
              </w:rPr>
            </w:pPr>
            <w:r w:rsidRPr="00ED2E3A">
              <w:rPr>
                <w:color w:val="000000" w:themeColor="text1"/>
              </w:rPr>
              <w:t>Структурирование управления организациями</w:t>
            </w:r>
          </w:p>
          <w:p w:rsidR="00AF0C26" w:rsidRPr="00ED2E3A" w:rsidRDefault="00AF0C26" w:rsidP="00ED2E3A">
            <w:pPr>
              <w:widowControl/>
              <w:autoSpaceDE/>
              <w:autoSpaceDN/>
              <w:adjustRightInd/>
              <w:ind w:firstLine="284"/>
              <w:rPr>
                <w:color w:val="000000" w:themeColor="text1"/>
              </w:rPr>
            </w:pPr>
            <w:r w:rsidRPr="00ED2E3A">
              <w:rPr>
                <w:color w:val="000000" w:themeColor="text1"/>
              </w:rPr>
              <w:t>Механизмы управления организационными системами</w:t>
            </w:r>
          </w:p>
          <w:p w:rsidR="00AF0C26" w:rsidRPr="00ED2E3A" w:rsidRDefault="00AF0C26" w:rsidP="00ED2E3A">
            <w:pPr>
              <w:widowControl/>
              <w:autoSpaceDE/>
              <w:autoSpaceDN/>
              <w:adjustRightInd/>
              <w:ind w:firstLine="284"/>
            </w:pPr>
            <w:r w:rsidRPr="00ED2E3A">
              <w:rPr>
                <w:bCs/>
                <w:color w:val="000000"/>
              </w:rPr>
              <w:lastRenderedPageBreak/>
              <w:t>Системный, процессный и ситуационный подходы в управлении организацией</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pPr>
              <w:rPr>
                <w:color w:val="000000" w:themeColor="text1"/>
              </w:rPr>
            </w:pPr>
            <w:r w:rsidRPr="00ED2E3A">
              <w:rPr>
                <w:color w:val="000000" w:themeColor="text1"/>
              </w:rPr>
              <w:t>Планирование в организациях.</w:t>
            </w:r>
          </w:p>
        </w:tc>
        <w:tc>
          <w:tcPr>
            <w:tcW w:w="5602" w:type="dxa"/>
          </w:tcPr>
          <w:p w:rsidR="00AF0C26" w:rsidRPr="00ED2E3A" w:rsidRDefault="00AF0C26" w:rsidP="00ED2E3A">
            <w:pPr>
              <w:pStyle w:val="af5"/>
              <w:shd w:val="clear" w:color="auto" w:fill="FFFFFF"/>
              <w:spacing w:after="0"/>
              <w:ind w:firstLine="284"/>
              <w:rPr>
                <w:rFonts w:ascii="Times New Roman" w:hAnsi="Times New Roman"/>
                <w:color w:val="000000" w:themeColor="text1"/>
                <w:sz w:val="24"/>
                <w:szCs w:val="24"/>
              </w:rPr>
            </w:pPr>
            <w:r w:rsidRPr="00ED2E3A">
              <w:rPr>
                <w:rStyle w:val="afb"/>
                <w:rFonts w:ascii="Times New Roman" w:hAnsi="Times New Roman"/>
                <w:b w:val="0"/>
                <w:color w:val="000000" w:themeColor="text1"/>
                <w:sz w:val="24"/>
                <w:szCs w:val="24"/>
              </w:rPr>
              <w:t>Понятие плана</w:t>
            </w:r>
            <w:r w:rsidRPr="00ED2E3A">
              <w:rPr>
                <w:rFonts w:ascii="Times New Roman" w:hAnsi="Times New Roman"/>
                <w:color w:val="000000" w:themeColor="text1"/>
                <w:sz w:val="24"/>
                <w:szCs w:val="24"/>
              </w:rPr>
              <w:t xml:space="preserve"> как разработанного на определенный период процесса реализации конкретных мероприятий </w:t>
            </w:r>
          </w:p>
          <w:p w:rsidR="00AF0C26" w:rsidRPr="00ED2E3A" w:rsidRDefault="00AF0C26" w:rsidP="00ED2E3A">
            <w:pPr>
              <w:pStyle w:val="af5"/>
              <w:shd w:val="clear" w:color="auto" w:fill="FFFFFF"/>
              <w:spacing w:after="0"/>
              <w:ind w:firstLine="284"/>
              <w:rPr>
                <w:rFonts w:ascii="Times New Roman" w:hAnsi="Times New Roman"/>
                <w:color w:val="000000" w:themeColor="text1"/>
                <w:sz w:val="24"/>
                <w:szCs w:val="24"/>
              </w:rPr>
            </w:pPr>
            <w:r w:rsidRPr="00ED2E3A">
              <w:rPr>
                <w:rFonts w:ascii="Times New Roman" w:hAnsi="Times New Roman"/>
                <w:color w:val="000000" w:themeColor="text1"/>
                <w:sz w:val="24"/>
                <w:szCs w:val="24"/>
              </w:rPr>
              <w:t>Сущность и функции планирования в организации</w:t>
            </w:r>
          </w:p>
          <w:p w:rsidR="00AF0C26" w:rsidRPr="00ED2E3A" w:rsidRDefault="00AF0C26" w:rsidP="00ED2E3A">
            <w:pPr>
              <w:pStyle w:val="af5"/>
              <w:shd w:val="clear" w:color="auto" w:fill="FFFFFF"/>
              <w:spacing w:after="0"/>
              <w:ind w:firstLine="284"/>
              <w:rPr>
                <w:rFonts w:ascii="Times New Roman" w:hAnsi="Times New Roman"/>
                <w:color w:val="000000" w:themeColor="text1"/>
                <w:sz w:val="24"/>
                <w:szCs w:val="24"/>
              </w:rPr>
            </w:pPr>
            <w:r w:rsidRPr="00ED2E3A">
              <w:rPr>
                <w:rFonts w:ascii="Times New Roman" w:hAnsi="Times New Roman"/>
                <w:color w:val="000000" w:themeColor="text1"/>
                <w:sz w:val="24"/>
                <w:szCs w:val="24"/>
              </w:rPr>
              <w:t>Планирование как функция управления организацией</w:t>
            </w:r>
          </w:p>
          <w:p w:rsidR="00AF0C26" w:rsidRPr="00ED2E3A" w:rsidRDefault="00AF0C26" w:rsidP="00ED2E3A">
            <w:pPr>
              <w:pStyle w:val="af5"/>
              <w:shd w:val="clear" w:color="auto" w:fill="FFFFFF"/>
              <w:spacing w:after="0"/>
              <w:ind w:firstLine="284"/>
              <w:rPr>
                <w:rFonts w:ascii="Times New Roman" w:hAnsi="Times New Roman"/>
                <w:color w:val="000000" w:themeColor="text1"/>
                <w:sz w:val="24"/>
                <w:szCs w:val="24"/>
              </w:rPr>
            </w:pPr>
            <w:r w:rsidRPr="00ED2E3A">
              <w:rPr>
                <w:rFonts w:ascii="Times New Roman" w:hAnsi="Times New Roman"/>
                <w:color w:val="000000" w:themeColor="text1"/>
                <w:sz w:val="24"/>
                <w:szCs w:val="24"/>
              </w:rPr>
              <w:t xml:space="preserve">Основные функции внутрифирменного планирования </w:t>
            </w:r>
          </w:p>
          <w:p w:rsidR="00AF0C26" w:rsidRPr="00ED2E3A" w:rsidRDefault="00AF0C26" w:rsidP="00ED2E3A">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2E3A">
              <w:rPr>
                <w:rFonts w:ascii="Times New Roman" w:hAnsi="Times New Roman"/>
                <w:bCs/>
                <w:color w:val="000000" w:themeColor="text1"/>
                <w:sz w:val="24"/>
                <w:szCs w:val="24"/>
                <w:shd w:val="clear" w:color="auto" w:fill="FFFFFF"/>
              </w:rPr>
              <w:t xml:space="preserve">Методология планирования в организации </w:t>
            </w:r>
          </w:p>
          <w:p w:rsidR="00AF0C26" w:rsidRPr="00ED2E3A" w:rsidRDefault="00AF0C26" w:rsidP="00ED2E3A">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2E3A">
              <w:rPr>
                <w:rFonts w:ascii="Times New Roman" w:hAnsi="Times New Roman"/>
                <w:color w:val="000000" w:themeColor="text1"/>
                <w:sz w:val="24"/>
                <w:szCs w:val="24"/>
              </w:rPr>
              <w:t>Виды и формы планов</w:t>
            </w:r>
          </w:p>
          <w:p w:rsidR="00AF0C26" w:rsidRPr="00ED2E3A" w:rsidRDefault="00AF0C26" w:rsidP="00ED2E3A">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2E3A">
              <w:rPr>
                <w:rFonts w:ascii="Times New Roman" w:hAnsi="Times New Roman"/>
                <w:color w:val="000000" w:themeColor="text1"/>
                <w:sz w:val="24"/>
                <w:szCs w:val="24"/>
              </w:rPr>
              <w:t xml:space="preserve">Виды и содержание внутрифирменного </w:t>
            </w:r>
            <w:r w:rsidRPr="00ED2E3A">
              <w:rPr>
                <w:rFonts w:ascii="Times New Roman" w:hAnsi="Times New Roman"/>
                <w:bCs/>
                <w:color w:val="000000" w:themeColor="text1"/>
                <w:sz w:val="24"/>
                <w:szCs w:val="24"/>
                <w:shd w:val="clear" w:color="auto" w:fill="FFFFFF"/>
              </w:rPr>
              <w:t>планирования</w:t>
            </w:r>
          </w:p>
          <w:p w:rsidR="00AF0C26" w:rsidRPr="00ED2E3A" w:rsidRDefault="00AF0C26" w:rsidP="00ED2E3A">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2E3A">
              <w:rPr>
                <w:rFonts w:ascii="Times New Roman" w:hAnsi="Times New Roman"/>
                <w:color w:val="000000" w:themeColor="text1"/>
                <w:sz w:val="24"/>
                <w:szCs w:val="24"/>
              </w:rPr>
              <w:t>Принципы планирования</w:t>
            </w:r>
          </w:p>
          <w:p w:rsidR="00AF0C26" w:rsidRPr="00ED2E3A" w:rsidRDefault="00AF0C26" w:rsidP="00ED2E3A">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2E3A">
              <w:rPr>
                <w:rFonts w:ascii="Times New Roman" w:hAnsi="Times New Roman"/>
                <w:color w:val="000000" w:themeColor="text1"/>
                <w:sz w:val="24"/>
                <w:szCs w:val="24"/>
              </w:rPr>
              <w:t xml:space="preserve">Методы планирования </w:t>
            </w:r>
          </w:p>
          <w:p w:rsidR="00AF0C26" w:rsidRPr="00ED2E3A" w:rsidRDefault="00AF0C26" w:rsidP="00ED2E3A">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2E3A">
              <w:rPr>
                <w:rFonts w:ascii="Times New Roman" w:hAnsi="Times New Roman"/>
                <w:color w:val="000000" w:themeColor="text1"/>
                <w:sz w:val="24"/>
                <w:szCs w:val="24"/>
              </w:rPr>
              <w:t>Организация плановой работы на предприятии</w:t>
            </w:r>
          </w:p>
          <w:p w:rsidR="00AF0C26" w:rsidRPr="00ED2E3A" w:rsidRDefault="00AF0C26" w:rsidP="00ED2E3A">
            <w:pPr>
              <w:pStyle w:val="af5"/>
              <w:shd w:val="clear" w:color="auto" w:fill="FFFFFF"/>
              <w:spacing w:after="0"/>
              <w:ind w:firstLine="284"/>
              <w:rPr>
                <w:rFonts w:ascii="Times New Roman" w:hAnsi="Times New Roman"/>
                <w:bCs/>
                <w:color w:val="000000" w:themeColor="text1"/>
                <w:sz w:val="24"/>
                <w:szCs w:val="24"/>
                <w:shd w:val="clear" w:color="auto" w:fill="FFFFFF"/>
              </w:rPr>
            </w:pPr>
            <w:r w:rsidRPr="00ED2E3A">
              <w:rPr>
                <w:rFonts w:ascii="Times New Roman" w:hAnsi="Times New Roman"/>
                <w:iCs/>
                <w:color w:val="000000" w:themeColor="text1"/>
                <w:sz w:val="24"/>
                <w:szCs w:val="24"/>
              </w:rPr>
              <w:t>Стратегическое, тактическое и оперативное планирование</w:t>
            </w:r>
          </w:p>
          <w:p w:rsidR="00AF0C26" w:rsidRPr="00ED2E3A" w:rsidRDefault="00AF0C26" w:rsidP="00ED2E3A">
            <w:pPr>
              <w:pStyle w:val="af5"/>
              <w:shd w:val="clear" w:color="auto" w:fill="FFFFFF"/>
              <w:spacing w:after="0"/>
              <w:ind w:firstLine="284"/>
              <w:rPr>
                <w:rFonts w:ascii="Times New Roman" w:hAnsi="Times New Roman"/>
                <w:sz w:val="24"/>
                <w:szCs w:val="24"/>
              </w:rPr>
            </w:pPr>
            <w:r w:rsidRPr="00ED2E3A">
              <w:rPr>
                <w:rFonts w:ascii="Times New Roman" w:hAnsi="Times New Roman"/>
                <w:bCs/>
                <w:color w:val="000000" w:themeColor="text1"/>
                <w:sz w:val="24"/>
                <w:szCs w:val="24"/>
                <w:shd w:val="clear" w:color="auto" w:fill="FFFFFF"/>
              </w:rPr>
              <w:t>Методология стратегического планирования</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rPr>
                <w:color w:val="000000" w:themeColor="text1"/>
              </w:rPr>
              <w:t>Социальная организация и ее особенности</w:t>
            </w:r>
          </w:p>
        </w:tc>
        <w:tc>
          <w:tcPr>
            <w:tcW w:w="5602" w:type="dxa"/>
          </w:tcPr>
          <w:p w:rsidR="00AF0C26" w:rsidRPr="00ED2E3A" w:rsidRDefault="00AF0C26" w:rsidP="00ED2E3A">
            <w:pPr>
              <w:widowControl/>
              <w:autoSpaceDE/>
              <w:autoSpaceDN/>
              <w:adjustRightInd/>
              <w:ind w:firstLine="284"/>
              <w:rPr>
                <w:rStyle w:val="FontStyle18"/>
                <w:b w:val="0"/>
                <w:color w:val="000000" w:themeColor="text1"/>
                <w:sz w:val="24"/>
                <w:szCs w:val="24"/>
              </w:rPr>
            </w:pPr>
            <w:r w:rsidRPr="00ED2E3A">
              <w:rPr>
                <w:rStyle w:val="FontStyle18"/>
                <w:b w:val="0"/>
                <w:color w:val="000000" w:themeColor="text1"/>
                <w:sz w:val="24"/>
                <w:szCs w:val="24"/>
              </w:rPr>
              <w:t>Понятие социальной организации</w:t>
            </w:r>
          </w:p>
          <w:p w:rsidR="00AF0C26" w:rsidRPr="00ED2E3A" w:rsidRDefault="00AF0C26" w:rsidP="00ED2E3A">
            <w:pPr>
              <w:widowControl/>
              <w:autoSpaceDE/>
              <w:autoSpaceDN/>
              <w:adjustRightInd/>
              <w:ind w:firstLine="284"/>
              <w:rPr>
                <w:rStyle w:val="FontStyle18"/>
                <w:b w:val="0"/>
                <w:color w:val="000000" w:themeColor="text1"/>
                <w:sz w:val="24"/>
                <w:szCs w:val="24"/>
              </w:rPr>
            </w:pPr>
            <w:r w:rsidRPr="00ED2E3A">
              <w:rPr>
                <w:rStyle w:val="FontStyle18"/>
                <w:b w:val="0"/>
                <w:color w:val="000000" w:themeColor="text1"/>
                <w:sz w:val="24"/>
                <w:szCs w:val="24"/>
              </w:rPr>
              <w:t>Основные признаки социальной организации</w:t>
            </w:r>
          </w:p>
          <w:p w:rsidR="00AF0C26" w:rsidRPr="00ED2E3A" w:rsidRDefault="00AF0C26" w:rsidP="00ED2E3A">
            <w:pPr>
              <w:widowControl/>
              <w:autoSpaceDE/>
              <w:autoSpaceDN/>
              <w:adjustRightInd/>
              <w:ind w:firstLine="284"/>
              <w:rPr>
                <w:rStyle w:val="FontStyle18"/>
                <w:b w:val="0"/>
                <w:color w:val="000000" w:themeColor="text1"/>
                <w:sz w:val="24"/>
                <w:szCs w:val="24"/>
              </w:rPr>
            </w:pPr>
            <w:r w:rsidRPr="00ED2E3A">
              <w:rPr>
                <w:rStyle w:val="FontStyle18"/>
                <w:b w:val="0"/>
                <w:color w:val="000000" w:themeColor="text1"/>
                <w:sz w:val="24"/>
                <w:szCs w:val="24"/>
              </w:rPr>
              <w:t>С</w:t>
            </w:r>
            <w:r w:rsidRPr="00ED2E3A">
              <w:rPr>
                <w:rStyle w:val="FontStyle18"/>
                <w:b w:val="0"/>
                <w:iCs/>
                <w:color w:val="000000" w:themeColor="text1"/>
                <w:sz w:val="24"/>
                <w:szCs w:val="24"/>
              </w:rPr>
              <w:t>оциальная организация</w:t>
            </w:r>
            <w:r w:rsidRPr="00ED2E3A">
              <w:rPr>
                <w:rStyle w:val="FontStyle18"/>
                <w:b w:val="0"/>
                <w:i/>
                <w:iCs/>
                <w:color w:val="000000" w:themeColor="text1"/>
                <w:sz w:val="24"/>
                <w:szCs w:val="24"/>
              </w:rPr>
              <w:t xml:space="preserve"> </w:t>
            </w:r>
            <w:r w:rsidRPr="00ED2E3A">
              <w:rPr>
                <w:rStyle w:val="FontStyle18"/>
                <w:b w:val="0"/>
                <w:iCs/>
                <w:color w:val="000000" w:themeColor="text1"/>
                <w:sz w:val="24"/>
                <w:szCs w:val="24"/>
              </w:rPr>
              <w:t>как особая</w:t>
            </w:r>
            <w:r w:rsidRPr="00ED2E3A">
              <w:rPr>
                <w:rStyle w:val="FontStyle18"/>
                <w:b w:val="0"/>
                <w:color w:val="000000" w:themeColor="text1"/>
                <w:sz w:val="24"/>
                <w:szCs w:val="24"/>
              </w:rPr>
              <w:t xml:space="preserve"> социальная система</w:t>
            </w:r>
          </w:p>
          <w:p w:rsidR="00AF0C26" w:rsidRPr="00ED2E3A" w:rsidRDefault="00AF0C26" w:rsidP="00ED2E3A">
            <w:pPr>
              <w:widowControl/>
              <w:autoSpaceDE/>
              <w:autoSpaceDN/>
              <w:adjustRightInd/>
              <w:ind w:firstLine="284"/>
              <w:rPr>
                <w:rStyle w:val="FontStyle18"/>
                <w:b w:val="0"/>
                <w:color w:val="000000" w:themeColor="text1"/>
                <w:sz w:val="24"/>
                <w:szCs w:val="24"/>
              </w:rPr>
            </w:pPr>
            <w:r w:rsidRPr="00ED2E3A">
              <w:rPr>
                <w:color w:val="000000" w:themeColor="text1"/>
              </w:rPr>
              <w:t xml:space="preserve">Теория социальных систем Т. </w:t>
            </w:r>
            <w:proofErr w:type="spellStart"/>
            <w:r w:rsidRPr="00ED2E3A">
              <w:rPr>
                <w:color w:val="000000" w:themeColor="text1"/>
              </w:rPr>
              <w:t>Парсонса</w:t>
            </w:r>
            <w:proofErr w:type="spellEnd"/>
          </w:p>
          <w:p w:rsidR="00AF0C26" w:rsidRPr="00ED2E3A" w:rsidRDefault="00AF0C26" w:rsidP="00ED2E3A">
            <w:pPr>
              <w:widowControl/>
              <w:autoSpaceDE/>
              <w:autoSpaceDN/>
              <w:adjustRightInd/>
              <w:ind w:firstLine="284"/>
              <w:rPr>
                <w:rStyle w:val="FontStyle18"/>
                <w:b w:val="0"/>
                <w:color w:val="000000" w:themeColor="text1"/>
                <w:sz w:val="24"/>
                <w:szCs w:val="24"/>
              </w:rPr>
            </w:pPr>
            <w:r w:rsidRPr="00ED2E3A">
              <w:rPr>
                <w:rStyle w:val="FontStyle18"/>
                <w:b w:val="0"/>
                <w:color w:val="000000" w:themeColor="text1"/>
                <w:sz w:val="24"/>
                <w:szCs w:val="24"/>
              </w:rPr>
              <w:t>Типы социальных организаций</w:t>
            </w:r>
          </w:p>
          <w:p w:rsidR="00AF0C26" w:rsidRPr="00ED2E3A" w:rsidRDefault="00AF0C26" w:rsidP="00ED2E3A">
            <w:pPr>
              <w:widowControl/>
              <w:autoSpaceDE/>
              <w:autoSpaceDN/>
              <w:adjustRightInd/>
              <w:ind w:firstLine="284"/>
              <w:rPr>
                <w:rStyle w:val="FontStyle18"/>
                <w:b w:val="0"/>
                <w:color w:val="000000" w:themeColor="text1"/>
                <w:sz w:val="24"/>
                <w:szCs w:val="24"/>
              </w:rPr>
            </w:pPr>
            <w:r w:rsidRPr="00ED2E3A">
              <w:rPr>
                <w:rStyle w:val="FontStyle18"/>
                <w:b w:val="0"/>
                <w:color w:val="000000" w:themeColor="text1"/>
                <w:sz w:val="24"/>
                <w:szCs w:val="24"/>
              </w:rPr>
              <w:t>Функции социальной организации</w:t>
            </w:r>
          </w:p>
          <w:p w:rsidR="00AF0C26" w:rsidRPr="00ED2E3A" w:rsidRDefault="00AF0C26" w:rsidP="00ED2E3A">
            <w:pPr>
              <w:widowControl/>
              <w:autoSpaceDE/>
              <w:autoSpaceDN/>
              <w:adjustRightInd/>
              <w:ind w:firstLine="284"/>
              <w:rPr>
                <w:color w:val="000000" w:themeColor="text1"/>
              </w:rPr>
            </w:pPr>
            <w:r w:rsidRPr="00ED2E3A">
              <w:rPr>
                <w:rStyle w:val="FontStyle18"/>
                <w:b w:val="0"/>
                <w:color w:val="000000" w:themeColor="text1"/>
                <w:sz w:val="24"/>
                <w:szCs w:val="24"/>
              </w:rPr>
              <w:t>Формальные и неформальные организации</w:t>
            </w:r>
          </w:p>
          <w:p w:rsidR="00AF0C26" w:rsidRPr="00ED2E3A" w:rsidRDefault="00AF0C26" w:rsidP="00ED2E3A">
            <w:pPr>
              <w:widowControl/>
              <w:autoSpaceDE/>
              <w:autoSpaceDN/>
              <w:adjustRightInd/>
              <w:ind w:firstLine="284"/>
              <w:rPr>
                <w:b/>
                <w:color w:val="000000" w:themeColor="text1"/>
              </w:rPr>
            </w:pPr>
            <w:r w:rsidRPr="00ED2E3A">
              <w:rPr>
                <w:bCs/>
                <w:color w:val="000000" w:themeColor="text1"/>
              </w:rPr>
              <w:t>Социальные организации как специфические организационные системы</w:t>
            </w:r>
          </w:p>
          <w:p w:rsidR="00AF0C26" w:rsidRPr="00ED2E3A" w:rsidRDefault="00AF0C26" w:rsidP="00ED2E3A">
            <w:pPr>
              <w:widowControl/>
              <w:autoSpaceDE/>
              <w:autoSpaceDN/>
              <w:adjustRightInd/>
              <w:ind w:firstLine="284"/>
              <w:rPr>
                <w:b/>
                <w:color w:val="000000" w:themeColor="text1"/>
              </w:rPr>
            </w:pPr>
            <w:r w:rsidRPr="00ED2E3A">
              <w:rPr>
                <w:bCs/>
                <w:color w:val="000000" w:themeColor="text1"/>
              </w:rPr>
              <w:t>Элементы социальной организации</w:t>
            </w:r>
          </w:p>
          <w:p w:rsidR="00AF0C26" w:rsidRPr="00ED2E3A" w:rsidRDefault="00AF0C26" w:rsidP="00ED2E3A">
            <w:pPr>
              <w:widowControl/>
              <w:autoSpaceDE/>
              <w:autoSpaceDN/>
              <w:adjustRightInd/>
              <w:ind w:firstLine="284"/>
              <w:rPr>
                <w:color w:val="000000" w:themeColor="text1"/>
              </w:rPr>
            </w:pPr>
            <w:r w:rsidRPr="00ED2E3A">
              <w:rPr>
                <w:color w:val="000000" w:themeColor="text1"/>
              </w:rPr>
              <w:t>Управление в социальных организациях</w:t>
            </w:r>
          </w:p>
          <w:p w:rsidR="00AF0C26" w:rsidRPr="00ED2E3A" w:rsidRDefault="00AF0C26" w:rsidP="00ED2E3A">
            <w:pPr>
              <w:widowControl/>
              <w:autoSpaceDE/>
              <w:autoSpaceDN/>
              <w:adjustRightInd/>
              <w:ind w:firstLine="284"/>
              <w:rPr>
                <w:color w:val="000000" w:themeColor="text1"/>
              </w:rPr>
            </w:pPr>
            <w:r w:rsidRPr="00ED2E3A">
              <w:rPr>
                <w:color w:val="000000" w:themeColor="text1"/>
              </w:rPr>
              <w:t>Методы управления в социальной организационной системе</w:t>
            </w:r>
          </w:p>
          <w:p w:rsidR="00AF0C26" w:rsidRPr="00ED2E3A" w:rsidRDefault="00AF0C26" w:rsidP="00ED2E3A">
            <w:pPr>
              <w:widowControl/>
              <w:autoSpaceDE/>
              <w:autoSpaceDN/>
              <w:adjustRightInd/>
              <w:ind w:firstLine="284"/>
            </w:pPr>
            <w:r w:rsidRPr="00ED2E3A">
              <w:rPr>
                <w:color w:val="000000" w:themeColor="text1"/>
              </w:rPr>
              <w:t>Понятия «руководство» и «управление» в социальной организации</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pPr>
              <w:rPr>
                <w:color w:val="000000" w:themeColor="text1"/>
              </w:rPr>
            </w:pPr>
            <w:r w:rsidRPr="00ED2E3A">
              <w:rPr>
                <w:color w:val="000000" w:themeColor="text1"/>
              </w:rPr>
              <w:t>Хозяйственные организации и их виды</w:t>
            </w:r>
          </w:p>
        </w:tc>
        <w:tc>
          <w:tcPr>
            <w:tcW w:w="5602" w:type="dxa"/>
          </w:tcPr>
          <w:p w:rsidR="00AF0C26" w:rsidRPr="00ED2E3A" w:rsidRDefault="00AF0C26" w:rsidP="00ED2E3A">
            <w:pPr>
              <w:widowControl/>
              <w:autoSpaceDE/>
              <w:autoSpaceDN/>
              <w:adjustRightInd/>
              <w:ind w:firstLine="284"/>
            </w:pPr>
            <w:r w:rsidRPr="00ED2E3A">
              <w:t xml:space="preserve">Основные классификации хозяйственных организаций. </w:t>
            </w:r>
          </w:p>
          <w:p w:rsidR="00AF0C26" w:rsidRPr="00ED2E3A" w:rsidRDefault="00AF0C26" w:rsidP="00ED2E3A">
            <w:pPr>
              <w:widowControl/>
              <w:autoSpaceDE/>
              <w:autoSpaceDN/>
              <w:adjustRightInd/>
              <w:ind w:firstLine="284"/>
            </w:pPr>
            <w:r w:rsidRPr="00ED2E3A">
              <w:t xml:space="preserve">Организации с ограниченной ответственностью. </w:t>
            </w:r>
          </w:p>
          <w:p w:rsidR="00AF0C26" w:rsidRPr="00ED2E3A" w:rsidRDefault="00AF0C26" w:rsidP="00ED2E3A">
            <w:pPr>
              <w:widowControl/>
              <w:autoSpaceDE/>
              <w:autoSpaceDN/>
              <w:adjustRightInd/>
              <w:ind w:firstLine="284"/>
            </w:pPr>
            <w:r w:rsidRPr="00ED2E3A">
              <w:t xml:space="preserve">Общество с ограниченной ответственностью. Общество с дополнительной ответственностью. </w:t>
            </w:r>
          </w:p>
          <w:p w:rsidR="00AF0C26" w:rsidRPr="00ED2E3A" w:rsidRDefault="00AF0C26" w:rsidP="00ED2E3A">
            <w:pPr>
              <w:widowControl/>
              <w:autoSpaceDE/>
              <w:autoSpaceDN/>
              <w:adjustRightInd/>
              <w:ind w:firstLine="284"/>
            </w:pPr>
            <w:r w:rsidRPr="00ED2E3A">
              <w:t xml:space="preserve">Акционерное общество. </w:t>
            </w:r>
          </w:p>
          <w:p w:rsidR="00AF0C26" w:rsidRPr="00ED2E3A" w:rsidRDefault="00AF0C26" w:rsidP="00ED2E3A">
            <w:pPr>
              <w:widowControl/>
              <w:autoSpaceDE/>
              <w:autoSpaceDN/>
              <w:adjustRightInd/>
              <w:ind w:firstLine="284"/>
            </w:pPr>
            <w:r w:rsidRPr="00ED2E3A">
              <w:t xml:space="preserve">Особенности обществ с полной ответственностью. Основные единичные формы фирм и предприятий. </w:t>
            </w:r>
          </w:p>
          <w:p w:rsidR="00AF0C26" w:rsidRPr="00ED2E3A" w:rsidRDefault="00AF0C26" w:rsidP="00ED2E3A">
            <w:pPr>
              <w:widowControl/>
              <w:autoSpaceDE/>
              <w:autoSpaceDN/>
              <w:adjustRightInd/>
              <w:ind w:firstLine="284"/>
              <w:rPr>
                <w:rStyle w:val="FontStyle18"/>
                <w:b w:val="0"/>
                <w:color w:val="000000" w:themeColor="text1"/>
                <w:sz w:val="24"/>
                <w:szCs w:val="24"/>
              </w:rPr>
            </w:pPr>
            <w:proofErr w:type="spellStart"/>
            <w:r w:rsidRPr="00ED2E3A">
              <w:t>Факторинговые</w:t>
            </w:r>
            <w:proofErr w:type="spellEnd"/>
            <w:r w:rsidRPr="00ED2E3A">
              <w:t xml:space="preserve"> и инжиниринговые компании.</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rPr>
                <w:color w:val="000000" w:themeColor="text1"/>
              </w:rPr>
              <w:t>Управление человеческими ресурсами организации.</w:t>
            </w:r>
          </w:p>
        </w:tc>
        <w:tc>
          <w:tcPr>
            <w:tcW w:w="5602" w:type="dxa"/>
          </w:tcPr>
          <w:p w:rsidR="00AF0C26" w:rsidRPr="00ED2E3A" w:rsidRDefault="00AF0C26" w:rsidP="00ED2E3A">
            <w:pPr>
              <w:ind w:firstLine="284"/>
            </w:pPr>
            <w:r w:rsidRPr="00ED2E3A">
              <w:t xml:space="preserve">Персонал как важнейшим ресурсом организации. </w:t>
            </w:r>
          </w:p>
          <w:p w:rsidR="00AF0C26" w:rsidRPr="00ED2E3A" w:rsidRDefault="00AF0C26" w:rsidP="00ED2E3A">
            <w:pPr>
              <w:ind w:firstLine="284"/>
            </w:pPr>
            <w:r w:rsidRPr="00ED2E3A">
              <w:t>Отличие управления человеческими ресурсами от управления персоналом</w:t>
            </w:r>
          </w:p>
          <w:p w:rsidR="00AF0C26" w:rsidRPr="00ED2E3A" w:rsidRDefault="00AF0C26" w:rsidP="00ED2E3A">
            <w:pPr>
              <w:ind w:firstLine="284"/>
            </w:pPr>
            <w:r w:rsidRPr="00ED2E3A">
              <w:t>Персонал (кадры) организации, его системный анализ.</w:t>
            </w:r>
          </w:p>
          <w:p w:rsidR="00AF0C26" w:rsidRPr="00ED2E3A" w:rsidRDefault="00AF0C26" w:rsidP="00ED2E3A">
            <w:pPr>
              <w:ind w:firstLine="284"/>
            </w:pPr>
            <w:r w:rsidRPr="00ED2E3A">
              <w:t>Планирование человеческих ресурсов в организации</w:t>
            </w:r>
          </w:p>
          <w:p w:rsidR="00AF0C26" w:rsidRPr="00ED2E3A" w:rsidRDefault="00AF0C26" w:rsidP="00ED2E3A">
            <w:pPr>
              <w:ind w:firstLine="284"/>
            </w:pPr>
            <w:r w:rsidRPr="00ED2E3A">
              <w:t xml:space="preserve">Организационная структура персонала, сущность, задачи, принципы построения. </w:t>
            </w:r>
          </w:p>
          <w:p w:rsidR="00AF0C26" w:rsidRPr="00ED2E3A" w:rsidRDefault="00AF0C26" w:rsidP="00ED2E3A">
            <w:pPr>
              <w:ind w:firstLine="284"/>
            </w:pPr>
            <w:r w:rsidRPr="00ED2E3A">
              <w:t xml:space="preserve">Функциональная структура персонала: характеристика, принципы построения. </w:t>
            </w:r>
          </w:p>
          <w:p w:rsidR="00AF0C26" w:rsidRPr="00ED2E3A" w:rsidRDefault="00AF0C26" w:rsidP="00ED2E3A">
            <w:pPr>
              <w:ind w:firstLine="284"/>
            </w:pPr>
            <w:r w:rsidRPr="00ED2E3A">
              <w:t xml:space="preserve">Ролевая структура персонала, характеристика ролей, методы ее определения. </w:t>
            </w:r>
          </w:p>
          <w:p w:rsidR="00AF0C26" w:rsidRPr="00ED2E3A" w:rsidRDefault="00AF0C26" w:rsidP="00ED2E3A">
            <w:pPr>
              <w:ind w:firstLine="284"/>
            </w:pPr>
            <w:r w:rsidRPr="00ED2E3A">
              <w:t xml:space="preserve">Социальная структура персонала. </w:t>
            </w:r>
          </w:p>
          <w:p w:rsidR="00AF0C26" w:rsidRPr="00ED2E3A" w:rsidRDefault="00AF0C26" w:rsidP="00ED2E3A">
            <w:pPr>
              <w:ind w:firstLine="284"/>
            </w:pPr>
            <w:r w:rsidRPr="00ED2E3A">
              <w:lastRenderedPageBreak/>
              <w:t>Штатная структура персонала</w:t>
            </w:r>
          </w:p>
          <w:p w:rsidR="00AF0C26" w:rsidRPr="00ED2E3A" w:rsidRDefault="00AF0C26" w:rsidP="00ED2E3A">
            <w:pPr>
              <w:ind w:firstLine="284"/>
            </w:pPr>
            <w:r w:rsidRPr="00ED2E3A">
              <w:t xml:space="preserve">Стратегическое управление человеческими ресурсами. </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pPr>
              <w:rPr>
                <w:color w:val="000000" w:themeColor="text1"/>
              </w:rPr>
            </w:pPr>
            <w:r w:rsidRPr="00ED2E3A">
              <w:rPr>
                <w:color w:val="000000" w:themeColor="text1"/>
              </w:rPr>
              <w:t>Кадровая политика в организации</w:t>
            </w:r>
          </w:p>
        </w:tc>
        <w:tc>
          <w:tcPr>
            <w:tcW w:w="5602" w:type="dxa"/>
          </w:tcPr>
          <w:p w:rsidR="00AF0C26" w:rsidRPr="00ED2E3A" w:rsidRDefault="00AF0C26" w:rsidP="00ED2E3A">
            <w:pPr>
              <w:ind w:firstLine="284"/>
            </w:pPr>
            <w:r w:rsidRPr="00ED2E3A">
              <w:t xml:space="preserve">Кадровое обеспечение системы управления человеческими ресурсами. </w:t>
            </w:r>
          </w:p>
          <w:p w:rsidR="00AF0C26" w:rsidRPr="00ED2E3A" w:rsidRDefault="00AF0C26" w:rsidP="00ED2E3A">
            <w:pPr>
              <w:ind w:firstLine="284"/>
            </w:pPr>
            <w:r w:rsidRPr="00ED2E3A">
              <w:t>Управление компетенциями как средство реализации кадровой стратегии организации.</w:t>
            </w:r>
          </w:p>
          <w:p w:rsidR="00AF0C26" w:rsidRPr="00ED2E3A" w:rsidRDefault="00AF0C26" w:rsidP="00ED2E3A">
            <w:pPr>
              <w:ind w:firstLine="284"/>
            </w:pPr>
            <w:r w:rsidRPr="00ED2E3A">
              <w:t xml:space="preserve">Понятие и оценка кадрового потенциала. </w:t>
            </w:r>
          </w:p>
          <w:p w:rsidR="00AF0C26" w:rsidRPr="00ED2E3A" w:rsidRDefault="00AF0C26" w:rsidP="00ED2E3A">
            <w:pPr>
              <w:ind w:firstLine="284"/>
            </w:pPr>
            <w:r w:rsidRPr="00ED2E3A">
              <w:t>Система показателей, характеризующих кадровый потенциал организации.</w:t>
            </w:r>
          </w:p>
          <w:p w:rsidR="00AF0C26" w:rsidRPr="00ED2E3A" w:rsidRDefault="00AF0C26" w:rsidP="00ED2E3A">
            <w:pPr>
              <w:ind w:firstLine="284"/>
            </w:pPr>
            <w:r w:rsidRPr="00ED2E3A">
              <w:t xml:space="preserve">Понятие и сущность кадровой политики организации. </w:t>
            </w:r>
          </w:p>
          <w:p w:rsidR="00AF0C26" w:rsidRPr="00ED2E3A" w:rsidRDefault="00AF0C26" w:rsidP="00ED2E3A">
            <w:pPr>
              <w:ind w:firstLine="284"/>
            </w:pPr>
            <w:r w:rsidRPr="00ED2E3A">
              <w:t xml:space="preserve">Место кадровой политики в стратегии развития организации </w:t>
            </w:r>
          </w:p>
          <w:p w:rsidR="00AF0C26" w:rsidRPr="00ED2E3A" w:rsidRDefault="00AF0C26" w:rsidP="00ED2E3A">
            <w:pPr>
              <w:ind w:firstLine="284"/>
            </w:pPr>
            <w:r w:rsidRPr="00ED2E3A">
              <w:t xml:space="preserve">Функциональное разделение труда в кадровой политике организации </w:t>
            </w:r>
          </w:p>
          <w:p w:rsidR="00AF0C26" w:rsidRPr="00ED2E3A" w:rsidRDefault="00AF0C26" w:rsidP="00ED2E3A">
            <w:pPr>
              <w:ind w:firstLine="284"/>
            </w:pPr>
            <w:r w:rsidRPr="00ED2E3A">
              <w:t xml:space="preserve">Кадровые службы, их организационная структура и оценка их деятельности </w:t>
            </w:r>
          </w:p>
          <w:p w:rsidR="00AF0C26" w:rsidRPr="00ED2E3A" w:rsidRDefault="00AF0C26" w:rsidP="00ED2E3A">
            <w:pPr>
              <w:ind w:firstLine="284"/>
            </w:pPr>
            <w:r w:rsidRPr="00ED2E3A">
              <w:t xml:space="preserve">Аттестация и развитие кадров. </w:t>
            </w:r>
          </w:p>
          <w:p w:rsidR="00AF0C26" w:rsidRPr="00ED2E3A" w:rsidRDefault="00AF0C26" w:rsidP="00ED2E3A">
            <w:pPr>
              <w:ind w:firstLine="284"/>
            </w:pPr>
            <w:r w:rsidRPr="00ED2E3A">
              <w:t>Формирование резерва кадров и планирование дело вой карьеры.</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rPr>
                <w:color w:val="000000" w:themeColor="text1"/>
              </w:rPr>
              <w:t>Организационная культура.</w:t>
            </w:r>
          </w:p>
        </w:tc>
        <w:tc>
          <w:tcPr>
            <w:tcW w:w="5602" w:type="dxa"/>
          </w:tcPr>
          <w:p w:rsidR="00AF0C26" w:rsidRPr="00ED2E3A" w:rsidRDefault="00AF0C26" w:rsidP="00ED2E3A">
            <w:pPr>
              <w:ind w:firstLine="284"/>
            </w:pPr>
            <w:r w:rsidRPr="00ED2E3A">
              <w:t xml:space="preserve">Понятие культуры организации как системы материальных и духовных ценностей. </w:t>
            </w:r>
          </w:p>
          <w:p w:rsidR="00AF0C26" w:rsidRPr="00ED2E3A" w:rsidRDefault="00AF0C26" w:rsidP="00ED2E3A">
            <w:pPr>
              <w:ind w:firstLine="284"/>
            </w:pPr>
            <w:r w:rsidRPr="00ED2E3A">
              <w:t xml:space="preserve">Структура организационной культуры. </w:t>
            </w:r>
          </w:p>
          <w:p w:rsidR="00AF0C26" w:rsidRPr="00ED2E3A" w:rsidRDefault="00AF0C26" w:rsidP="00ED2E3A">
            <w:pPr>
              <w:ind w:firstLine="284"/>
            </w:pPr>
            <w:r w:rsidRPr="00ED2E3A">
              <w:t xml:space="preserve">Уровни организационной культуры. </w:t>
            </w:r>
          </w:p>
          <w:p w:rsidR="00AF0C26" w:rsidRPr="00ED2E3A" w:rsidRDefault="00AF0C26" w:rsidP="00ED2E3A">
            <w:pPr>
              <w:ind w:firstLine="284"/>
            </w:pPr>
            <w:r w:rsidRPr="00ED2E3A">
              <w:t xml:space="preserve">Субъективная и объективная организационная культура. </w:t>
            </w:r>
          </w:p>
          <w:p w:rsidR="00AF0C26" w:rsidRPr="00ED2E3A" w:rsidRDefault="00AF0C26" w:rsidP="00ED2E3A">
            <w:pPr>
              <w:ind w:firstLine="284"/>
            </w:pPr>
            <w:r w:rsidRPr="00ED2E3A">
              <w:t xml:space="preserve">Зависимость организационной культуры от целей деятельности организации. </w:t>
            </w:r>
          </w:p>
          <w:p w:rsidR="00AF0C26" w:rsidRPr="00ED2E3A" w:rsidRDefault="00AF0C26" w:rsidP="00ED2E3A">
            <w:pPr>
              <w:ind w:firstLine="284"/>
            </w:pPr>
            <w:r w:rsidRPr="00ED2E3A">
              <w:t xml:space="preserve">Влияние среды существования организации на ее организационную культуру. </w:t>
            </w:r>
          </w:p>
          <w:p w:rsidR="00AF0C26" w:rsidRPr="00ED2E3A" w:rsidRDefault="00AF0C26" w:rsidP="00ED2E3A">
            <w:pPr>
              <w:ind w:firstLine="284"/>
            </w:pPr>
            <w:r w:rsidRPr="00ED2E3A">
              <w:t xml:space="preserve">Отраслевые типы организационной культуры: торговая, спекулятивная, административная, инвестиционная. </w:t>
            </w:r>
          </w:p>
          <w:p w:rsidR="00AF0C26" w:rsidRPr="00ED2E3A" w:rsidRDefault="00AF0C26" w:rsidP="00ED2E3A">
            <w:pPr>
              <w:ind w:firstLine="284"/>
            </w:pPr>
            <w:r w:rsidRPr="00ED2E3A">
              <w:t>Характеристика отраслевых типов организационной культуры, их достоинства и недостатки</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pPr>
              <w:rPr>
                <w:color w:val="000000" w:themeColor="text1"/>
              </w:rPr>
            </w:pPr>
            <w:r w:rsidRPr="00ED2E3A">
              <w:rPr>
                <w:color w:val="000000" w:themeColor="text1"/>
              </w:rPr>
              <w:t>Организационное поведение</w:t>
            </w:r>
          </w:p>
        </w:tc>
        <w:tc>
          <w:tcPr>
            <w:tcW w:w="5602" w:type="dxa"/>
          </w:tcPr>
          <w:p w:rsidR="00AF0C26" w:rsidRPr="00ED2E3A" w:rsidRDefault="00AF0C26" w:rsidP="00ED2E3A">
            <w:pPr>
              <w:ind w:firstLine="284"/>
            </w:pPr>
            <w:r w:rsidRPr="00ED2E3A">
              <w:t xml:space="preserve">Организационная культура и ее влияние на организационное поведение. </w:t>
            </w:r>
          </w:p>
          <w:p w:rsidR="00AF0C26" w:rsidRPr="00ED2E3A" w:rsidRDefault="00AF0C26" w:rsidP="00ED2E3A">
            <w:pPr>
              <w:ind w:firstLine="284"/>
            </w:pPr>
            <w:r w:rsidRPr="00ED2E3A">
              <w:t xml:space="preserve">Управление коммуникациями в организациях </w:t>
            </w:r>
          </w:p>
          <w:p w:rsidR="00AF0C26" w:rsidRPr="00ED2E3A" w:rsidRDefault="00AF0C26" w:rsidP="00ED2E3A">
            <w:pPr>
              <w:ind w:firstLine="284"/>
            </w:pPr>
            <w:r w:rsidRPr="00ED2E3A">
              <w:t>Управление поведением индивида в организации</w:t>
            </w:r>
          </w:p>
          <w:p w:rsidR="00AF0C26" w:rsidRPr="00ED2E3A" w:rsidRDefault="00AF0C26" w:rsidP="00ED2E3A">
            <w:pPr>
              <w:ind w:firstLine="284"/>
            </w:pPr>
            <w:r w:rsidRPr="00ED2E3A">
              <w:t xml:space="preserve">Основные характеристики индивида в организации. </w:t>
            </w:r>
          </w:p>
          <w:p w:rsidR="00AF0C26" w:rsidRPr="00ED2E3A" w:rsidRDefault="00AF0C26" w:rsidP="00ED2E3A">
            <w:pPr>
              <w:ind w:firstLine="284"/>
            </w:pPr>
            <w:r w:rsidRPr="00ED2E3A">
              <w:t xml:space="preserve">Восприятие и научение в организационном поведении. </w:t>
            </w:r>
          </w:p>
          <w:p w:rsidR="00AF0C26" w:rsidRPr="00ED2E3A" w:rsidRDefault="00AF0C26" w:rsidP="00ED2E3A">
            <w:pPr>
              <w:ind w:firstLine="284"/>
            </w:pPr>
            <w:r w:rsidRPr="00ED2E3A">
              <w:t xml:space="preserve">Роль мотивации в индивидуальном поведении члена организации. </w:t>
            </w:r>
          </w:p>
          <w:p w:rsidR="00AF0C26" w:rsidRPr="00ED2E3A" w:rsidRDefault="00AF0C26" w:rsidP="00ED2E3A">
            <w:pPr>
              <w:ind w:firstLine="284"/>
            </w:pPr>
            <w:r w:rsidRPr="00ED2E3A">
              <w:t xml:space="preserve">Управление поведением групп в организации </w:t>
            </w:r>
          </w:p>
          <w:p w:rsidR="00AF0C26" w:rsidRPr="00ED2E3A" w:rsidRDefault="00AF0C26" w:rsidP="00ED2E3A">
            <w:pPr>
              <w:ind w:firstLine="284"/>
            </w:pPr>
            <w:r w:rsidRPr="00ED2E3A">
              <w:t xml:space="preserve">Концепция группы в организационном поведении. </w:t>
            </w:r>
          </w:p>
          <w:p w:rsidR="00AF0C26" w:rsidRPr="00ED2E3A" w:rsidRDefault="00AF0C26" w:rsidP="00ED2E3A">
            <w:pPr>
              <w:ind w:firstLine="284"/>
            </w:pPr>
            <w:r w:rsidRPr="00ED2E3A">
              <w:t>Групповая эффективность и управление командами.</w:t>
            </w:r>
          </w:p>
          <w:p w:rsidR="00AF0C26" w:rsidRPr="00ED2E3A" w:rsidRDefault="00AF0C26" w:rsidP="00ED2E3A">
            <w:pPr>
              <w:ind w:firstLine="284"/>
            </w:pPr>
            <w:r w:rsidRPr="00ED2E3A">
              <w:t xml:space="preserve">Международные аспекты организационного поведения </w:t>
            </w:r>
          </w:p>
        </w:tc>
      </w:tr>
      <w:tr w:rsidR="00AF0C26" w:rsidRPr="00ED2E3A" w:rsidTr="00ED2E3A">
        <w:trPr>
          <w:jc w:val="center"/>
        </w:trPr>
        <w:tc>
          <w:tcPr>
            <w:tcW w:w="704" w:type="dxa"/>
          </w:tcPr>
          <w:p w:rsidR="00AF0C26" w:rsidRPr="00ED2E3A" w:rsidRDefault="00AF0C26" w:rsidP="00ED2E3A">
            <w:pPr>
              <w:pStyle w:val="a9"/>
              <w:numPr>
                <w:ilvl w:val="0"/>
                <w:numId w:val="11"/>
              </w:numPr>
              <w:ind w:left="0"/>
            </w:pPr>
          </w:p>
        </w:tc>
        <w:tc>
          <w:tcPr>
            <w:tcW w:w="3040" w:type="dxa"/>
          </w:tcPr>
          <w:p w:rsidR="00AF0C26" w:rsidRPr="00ED2E3A" w:rsidRDefault="00AF0C26" w:rsidP="00ED2E3A">
            <w:r w:rsidRPr="00ED2E3A">
              <w:rPr>
                <w:color w:val="000000" w:themeColor="text1"/>
              </w:rPr>
              <w:t>Инновации и изменения в организациях.</w:t>
            </w:r>
          </w:p>
        </w:tc>
        <w:tc>
          <w:tcPr>
            <w:tcW w:w="5602" w:type="dxa"/>
          </w:tcPr>
          <w:p w:rsidR="00AF0C26" w:rsidRPr="00ED2E3A" w:rsidRDefault="00AF0C26" w:rsidP="00ED2E3A">
            <w:pPr>
              <w:ind w:firstLine="284"/>
            </w:pPr>
            <w:r w:rsidRPr="00ED2E3A">
              <w:t>Изменения в организациях.</w:t>
            </w:r>
          </w:p>
          <w:p w:rsidR="00AF0C26" w:rsidRPr="00ED2E3A" w:rsidRDefault="00AF0C26" w:rsidP="00ED2E3A">
            <w:pPr>
              <w:ind w:firstLine="284"/>
            </w:pPr>
            <w:r w:rsidRPr="00ED2E3A">
              <w:t xml:space="preserve">Понятие, виды и формы организационных изменений. </w:t>
            </w:r>
          </w:p>
          <w:p w:rsidR="00AF0C26" w:rsidRPr="00ED2E3A" w:rsidRDefault="00AF0C26" w:rsidP="00ED2E3A">
            <w:pPr>
              <w:ind w:firstLine="284"/>
            </w:pPr>
            <w:r w:rsidRPr="00ED2E3A">
              <w:t>Методы реализации организационных изменений.</w:t>
            </w:r>
          </w:p>
          <w:p w:rsidR="00AF0C26" w:rsidRPr="00ED2E3A" w:rsidRDefault="00AF0C26" w:rsidP="00ED2E3A">
            <w:pPr>
              <w:ind w:firstLine="284"/>
            </w:pPr>
            <w:r w:rsidRPr="00ED2E3A">
              <w:lastRenderedPageBreak/>
              <w:t xml:space="preserve">Сопротивление изменениям в организации. </w:t>
            </w:r>
          </w:p>
          <w:p w:rsidR="00AF0C26" w:rsidRPr="00ED2E3A" w:rsidRDefault="00AF0C26" w:rsidP="00ED2E3A">
            <w:pPr>
              <w:ind w:firstLine="284"/>
            </w:pPr>
            <w:r w:rsidRPr="00ED2E3A">
              <w:t>Управление организационными изменениями</w:t>
            </w:r>
          </w:p>
          <w:p w:rsidR="00AF0C26" w:rsidRPr="00ED2E3A" w:rsidRDefault="00AF0C26" w:rsidP="00ED2E3A">
            <w:pPr>
              <w:ind w:firstLine="284"/>
            </w:pPr>
            <w:r w:rsidRPr="00ED2E3A">
              <w:t xml:space="preserve">Понятие инноваций в организации. </w:t>
            </w:r>
          </w:p>
          <w:p w:rsidR="00AF0C26" w:rsidRPr="00ED2E3A" w:rsidRDefault="00AF0C26" w:rsidP="00ED2E3A">
            <w:pPr>
              <w:ind w:firstLine="284"/>
            </w:pPr>
            <w:r w:rsidRPr="00ED2E3A">
              <w:t xml:space="preserve">Виды инноваций. </w:t>
            </w:r>
          </w:p>
          <w:p w:rsidR="00AF0C26" w:rsidRPr="00ED2E3A" w:rsidRDefault="00AF0C26" w:rsidP="00ED2E3A">
            <w:pPr>
              <w:ind w:firstLine="284"/>
            </w:pPr>
            <w:r w:rsidRPr="00ED2E3A">
              <w:t>Совершенствование действующих организаций</w:t>
            </w:r>
          </w:p>
        </w:tc>
      </w:tr>
    </w:tbl>
    <w:p w:rsidR="009B77B4" w:rsidRPr="00ED2E3A" w:rsidRDefault="009B77B4" w:rsidP="00ED2E3A">
      <w:pPr>
        <w:jc w:val="both"/>
        <w:rPr>
          <w:b/>
          <w:i/>
        </w:rPr>
      </w:pPr>
    </w:p>
    <w:p w:rsidR="009B77B4" w:rsidRPr="00ED2E3A" w:rsidRDefault="009B77B4" w:rsidP="00ED2E3A">
      <w:pPr>
        <w:pStyle w:val="a9"/>
        <w:numPr>
          <w:ilvl w:val="0"/>
          <w:numId w:val="1"/>
        </w:numPr>
        <w:ind w:left="0" w:hanging="357"/>
        <w:jc w:val="both"/>
        <w:rPr>
          <w:b/>
          <w:i/>
        </w:rPr>
      </w:pPr>
      <w:r w:rsidRPr="00ED2E3A">
        <w:rPr>
          <w:b/>
          <w:i/>
        </w:rPr>
        <w:t xml:space="preserve">Перечень учебно-методического обеспечения для самостоятельной работы обучающихся по дисциплине </w:t>
      </w:r>
    </w:p>
    <w:p w:rsidR="009B77B4" w:rsidRPr="00ED2E3A" w:rsidRDefault="009B77B4" w:rsidP="00ED2E3A">
      <w:pPr>
        <w:pStyle w:val="a9"/>
        <w:ind w:left="0"/>
        <w:rPr>
          <w:b/>
          <w:i/>
        </w:rPr>
      </w:pPr>
    </w:p>
    <w:p w:rsidR="00AC13D5" w:rsidRPr="00ED2E3A" w:rsidRDefault="00AC13D5" w:rsidP="00ED2E3A">
      <w:pPr>
        <w:ind w:firstLine="708"/>
      </w:pPr>
      <w:proofErr w:type="spellStart"/>
      <w:r w:rsidRPr="00ED2E3A">
        <w:rPr>
          <w:color w:val="000000"/>
          <w:shd w:val="clear" w:color="auto" w:fill="FCFCFC"/>
        </w:rPr>
        <w:t>Дацко</w:t>
      </w:r>
      <w:proofErr w:type="spellEnd"/>
      <w:r w:rsidRPr="00ED2E3A">
        <w:rPr>
          <w:color w:val="000000"/>
          <w:shd w:val="clear" w:color="auto" w:fill="FCFCFC"/>
        </w:rPr>
        <w:t xml:space="preserve"> В.Н. Теория организации [Электронный ресурс]: учебное пособие/ </w:t>
      </w:r>
      <w:proofErr w:type="spellStart"/>
      <w:r w:rsidRPr="00ED2E3A">
        <w:rPr>
          <w:color w:val="000000"/>
          <w:shd w:val="clear" w:color="auto" w:fill="FCFCFC"/>
        </w:rPr>
        <w:t>Дацко</w:t>
      </w:r>
      <w:proofErr w:type="spellEnd"/>
      <w:r w:rsidRPr="00ED2E3A">
        <w:rPr>
          <w:color w:val="000000"/>
          <w:shd w:val="clear" w:color="auto" w:fill="FCFCFC"/>
        </w:rPr>
        <w:t xml:space="preserve"> В.Н.— Электрон. текстовые данные. — Химки: Российская международная академия туризма, 2013. — 96 c.</w:t>
      </w:r>
    </w:p>
    <w:p w:rsidR="00AC13D5" w:rsidRPr="00ED2E3A" w:rsidRDefault="00AC13D5" w:rsidP="00ED2E3A">
      <w:pPr>
        <w:ind w:firstLine="708"/>
      </w:pPr>
      <w:r w:rsidRPr="00ED2E3A">
        <w:t>2.</w:t>
      </w:r>
      <w:r w:rsidRPr="00ED2E3A">
        <w:rPr>
          <w:color w:val="000000"/>
          <w:shd w:val="clear" w:color="auto" w:fill="FCFCFC"/>
        </w:rPr>
        <w:t xml:space="preserve"> </w:t>
      </w:r>
      <w:proofErr w:type="spellStart"/>
      <w:r w:rsidRPr="00ED2E3A">
        <w:rPr>
          <w:color w:val="000000"/>
          <w:shd w:val="clear" w:color="auto" w:fill="FCFCFC"/>
        </w:rPr>
        <w:t>Дресвянников</w:t>
      </w:r>
      <w:proofErr w:type="spellEnd"/>
      <w:r w:rsidRPr="00ED2E3A">
        <w:rPr>
          <w:color w:val="000000"/>
          <w:shd w:val="clear" w:color="auto" w:fill="FCFCFC"/>
        </w:rPr>
        <w:t xml:space="preserve"> В.А. Менеджмент организации [Электронный ресурс]: учебное пособие/ </w:t>
      </w:r>
      <w:proofErr w:type="spellStart"/>
      <w:r w:rsidRPr="00ED2E3A">
        <w:rPr>
          <w:color w:val="000000"/>
          <w:shd w:val="clear" w:color="auto" w:fill="FCFCFC"/>
        </w:rPr>
        <w:t>Дресвянников</w:t>
      </w:r>
      <w:proofErr w:type="spellEnd"/>
      <w:r w:rsidRPr="00ED2E3A">
        <w:rPr>
          <w:color w:val="000000"/>
          <w:shd w:val="clear" w:color="auto" w:fill="FCFCFC"/>
        </w:rPr>
        <w:t xml:space="preserve"> В.А., </w:t>
      </w:r>
      <w:proofErr w:type="spellStart"/>
      <w:r w:rsidRPr="00ED2E3A">
        <w:rPr>
          <w:color w:val="000000"/>
          <w:shd w:val="clear" w:color="auto" w:fill="FCFCFC"/>
        </w:rPr>
        <w:t>Чуфистов</w:t>
      </w:r>
      <w:proofErr w:type="spellEnd"/>
      <w:r w:rsidRPr="00ED2E3A">
        <w:rPr>
          <w:color w:val="000000"/>
          <w:shd w:val="clear" w:color="auto" w:fill="FCFCFC"/>
        </w:rPr>
        <w:t xml:space="preserve"> О.Е., Зубков А.Б.— Электрон. текстовые данные. — Саратов: Вузовское образование, 2014. — 137 c.</w:t>
      </w:r>
    </w:p>
    <w:p w:rsidR="00AC13D5" w:rsidRPr="00ED2E3A" w:rsidRDefault="00AC13D5" w:rsidP="00ED2E3A">
      <w:pPr>
        <w:ind w:firstLine="708"/>
        <w:rPr>
          <w:color w:val="000000"/>
          <w:shd w:val="clear" w:color="auto" w:fill="FCFCFC"/>
        </w:rPr>
      </w:pPr>
      <w:r w:rsidRPr="00ED2E3A">
        <w:t>3.</w:t>
      </w:r>
      <w:r w:rsidRPr="00ED2E3A">
        <w:rPr>
          <w:color w:val="000000"/>
          <w:shd w:val="clear" w:color="auto" w:fill="FCFCFC"/>
        </w:rPr>
        <w:t xml:space="preserve"> </w:t>
      </w:r>
      <w:proofErr w:type="spellStart"/>
      <w:r w:rsidRPr="00ED2E3A">
        <w:rPr>
          <w:color w:val="000000"/>
          <w:shd w:val="clear" w:color="auto" w:fill="FCFCFC"/>
        </w:rPr>
        <w:t>Милорадова</w:t>
      </w:r>
      <w:proofErr w:type="spellEnd"/>
      <w:r w:rsidRPr="00ED2E3A">
        <w:rPr>
          <w:color w:val="000000"/>
          <w:shd w:val="clear" w:color="auto" w:fill="FCFCFC"/>
        </w:rPr>
        <w:t xml:space="preserve"> Н.Г. Поведение людей в организации [Электронный ресурс]: учебное пособие/ </w:t>
      </w:r>
      <w:proofErr w:type="spellStart"/>
      <w:r w:rsidRPr="00ED2E3A">
        <w:rPr>
          <w:color w:val="000000"/>
          <w:shd w:val="clear" w:color="auto" w:fill="FCFCFC"/>
        </w:rPr>
        <w:t>Милорадова</w:t>
      </w:r>
      <w:proofErr w:type="spellEnd"/>
      <w:r w:rsidRPr="00ED2E3A">
        <w:rPr>
          <w:color w:val="000000"/>
          <w:shd w:val="clear" w:color="auto" w:fill="FCFCFC"/>
        </w:rPr>
        <w:t xml:space="preserve"> Н.Г.— Электрон. текстовые данные. — М.: Московский государственный строительный университет, ЭБС АСВ, 2013. — 168 c</w:t>
      </w:r>
    </w:p>
    <w:p w:rsidR="00AC13D5" w:rsidRDefault="00AC13D5" w:rsidP="00ED2E3A">
      <w:pPr>
        <w:ind w:firstLine="708"/>
        <w:rPr>
          <w:color w:val="000000"/>
          <w:shd w:val="clear" w:color="auto" w:fill="FCFCFC"/>
        </w:rPr>
      </w:pPr>
      <w:r w:rsidRPr="00ED2E3A">
        <w:rPr>
          <w:color w:val="000000"/>
          <w:shd w:val="clear" w:color="auto" w:fill="FCFCFC"/>
        </w:rPr>
        <w:t xml:space="preserve">4.Курныкина О.В. Система контроля и её аудит в организации [Электронный ресурс]: монография/ </w:t>
      </w:r>
      <w:proofErr w:type="spellStart"/>
      <w:r w:rsidRPr="00ED2E3A">
        <w:rPr>
          <w:color w:val="000000"/>
          <w:shd w:val="clear" w:color="auto" w:fill="FCFCFC"/>
        </w:rPr>
        <w:t>Курныкина</w:t>
      </w:r>
      <w:proofErr w:type="spellEnd"/>
      <w:r w:rsidRPr="00ED2E3A">
        <w:rPr>
          <w:color w:val="000000"/>
          <w:shd w:val="clear" w:color="auto" w:fill="FCFCFC"/>
        </w:rPr>
        <w:t xml:space="preserve"> О.В.— Электрон. текстовые данные. — М.: </w:t>
      </w:r>
      <w:proofErr w:type="spellStart"/>
      <w:r w:rsidRPr="00ED2E3A">
        <w:rPr>
          <w:color w:val="000000"/>
          <w:shd w:val="clear" w:color="auto" w:fill="FCFCFC"/>
        </w:rPr>
        <w:t>Русайнс</w:t>
      </w:r>
      <w:proofErr w:type="spellEnd"/>
      <w:r w:rsidRPr="00ED2E3A">
        <w:rPr>
          <w:color w:val="000000"/>
          <w:shd w:val="clear" w:color="auto" w:fill="FCFCFC"/>
        </w:rPr>
        <w:t>, 2015.— 120 c.</w:t>
      </w:r>
    </w:p>
    <w:p w:rsidR="00284B00" w:rsidRDefault="00284B00" w:rsidP="00ED2E3A">
      <w:pPr>
        <w:ind w:firstLine="708"/>
        <w:rPr>
          <w:color w:val="000000"/>
          <w:shd w:val="clear" w:color="auto" w:fill="FCFCFC"/>
        </w:rPr>
      </w:pPr>
    </w:p>
    <w:p w:rsidR="007428A5" w:rsidRPr="00031960" w:rsidRDefault="007428A5" w:rsidP="007428A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428A5" w:rsidRPr="00370EB9" w:rsidRDefault="007428A5" w:rsidP="007428A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428A5" w:rsidRDefault="007428A5" w:rsidP="007428A5">
      <w:pPr>
        <w:jc w:val="both"/>
        <w:rPr>
          <w:b/>
        </w:rPr>
      </w:pPr>
    </w:p>
    <w:p w:rsidR="007428A5" w:rsidRPr="00ED2E3A" w:rsidRDefault="007428A5" w:rsidP="00ED2E3A">
      <w:pPr>
        <w:ind w:firstLine="708"/>
      </w:pPr>
    </w:p>
    <w:p w:rsidR="009B77B4" w:rsidRPr="00ED2E3A" w:rsidRDefault="009B77B4" w:rsidP="00ED2E3A">
      <w:pPr>
        <w:ind w:firstLine="709"/>
        <w:jc w:val="both"/>
      </w:pPr>
    </w:p>
    <w:p w:rsidR="00446E62" w:rsidRPr="00ED2E3A" w:rsidRDefault="00414FBA" w:rsidP="00ED2E3A">
      <w:pPr>
        <w:pStyle w:val="a9"/>
        <w:numPr>
          <w:ilvl w:val="0"/>
          <w:numId w:val="1"/>
        </w:numPr>
        <w:ind w:left="0"/>
        <w:jc w:val="both"/>
        <w:rPr>
          <w:b/>
          <w:i/>
        </w:rPr>
      </w:pPr>
      <w:r w:rsidRPr="00ED2E3A">
        <w:rPr>
          <w:b/>
          <w:i/>
        </w:rPr>
        <w:t>Фонд оценочных средств для проведения промежуточной аттестации обучающихся по дисциплине (модулю)</w:t>
      </w:r>
    </w:p>
    <w:p w:rsidR="00E05591" w:rsidRPr="00ED2E3A" w:rsidRDefault="00E05591" w:rsidP="00ED2E3A">
      <w:pPr>
        <w:pStyle w:val="a9"/>
        <w:ind w:left="0"/>
        <w:jc w:val="both"/>
        <w:rPr>
          <w:b/>
          <w:i/>
        </w:rPr>
      </w:pPr>
    </w:p>
    <w:p w:rsidR="00E05591" w:rsidRPr="00ED2E3A" w:rsidRDefault="00711D46" w:rsidP="00ED2E3A">
      <w:pPr>
        <w:pStyle w:val="a9"/>
        <w:ind w:left="0" w:firstLine="696"/>
        <w:jc w:val="both"/>
      </w:pPr>
      <w:r w:rsidRPr="00ED2E3A">
        <w:t>П</w:t>
      </w:r>
      <w:r w:rsidR="008E4ED9" w:rsidRPr="00ED2E3A">
        <w:t>р</w:t>
      </w:r>
      <w:r w:rsidRPr="00ED2E3A">
        <w:t xml:space="preserve">едусмотрены </w:t>
      </w:r>
      <w:r w:rsidR="008E4ED9" w:rsidRPr="00ED2E3A">
        <w:t xml:space="preserve"> следующие виды контроля качества освоения </w:t>
      </w:r>
      <w:r w:rsidR="00162CA2" w:rsidRPr="00ED2E3A">
        <w:t xml:space="preserve">конкретной </w:t>
      </w:r>
      <w:r w:rsidRPr="00ED2E3A">
        <w:t>дисциплины</w:t>
      </w:r>
      <w:r w:rsidR="008E4ED9" w:rsidRPr="00ED2E3A">
        <w:t>:</w:t>
      </w:r>
    </w:p>
    <w:p w:rsidR="008E4ED9" w:rsidRPr="00ED2E3A" w:rsidRDefault="008E4ED9" w:rsidP="00ED2E3A">
      <w:pPr>
        <w:pStyle w:val="a9"/>
        <w:ind w:left="0"/>
        <w:jc w:val="both"/>
      </w:pPr>
      <w:r w:rsidRPr="00ED2E3A">
        <w:t>- текущий контроль успеваемости</w:t>
      </w:r>
    </w:p>
    <w:p w:rsidR="008E4ED9" w:rsidRPr="00ED2E3A" w:rsidRDefault="00BF407F" w:rsidP="00ED2E3A">
      <w:pPr>
        <w:pStyle w:val="a9"/>
        <w:ind w:left="0"/>
        <w:jc w:val="both"/>
      </w:pPr>
      <w:r w:rsidRPr="00ED2E3A">
        <w:t>- промежуточная аттестация</w:t>
      </w:r>
      <w:r w:rsidR="008E4ED9" w:rsidRPr="00ED2E3A">
        <w:t xml:space="preserve"> обучающихся</w:t>
      </w:r>
      <w:r w:rsidR="00162CA2" w:rsidRPr="00ED2E3A">
        <w:t xml:space="preserve"> по дисциплине</w:t>
      </w:r>
    </w:p>
    <w:p w:rsidR="008E4ED9" w:rsidRPr="00ED2E3A" w:rsidRDefault="008E4ED9" w:rsidP="00ED2E3A">
      <w:pPr>
        <w:pStyle w:val="a9"/>
        <w:ind w:left="0"/>
        <w:jc w:val="both"/>
      </w:pPr>
    </w:p>
    <w:p w:rsidR="008E4ED9" w:rsidRPr="00ED2E3A" w:rsidRDefault="00711D46" w:rsidP="00ED2E3A">
      <w:pPr>
        <w:ind w:firstLine="708"/>
        <w:jc w:val="both"/>
      </w:pPr>
      <w:r w:rsidRPr="00ED2E3A">
        <w:t>Фонд оценочных средств для проведения промежуточной аттестации обучающихся по дисциплине оформлен в П</w:t>
      </w:r>
      <w:r w:rsidR="00B137CE" w:rsidRPr="00ED2E3A">
        <w:t>риложении</w:t>
      </w:r>
      <w:r w:rsidRPr="00ED2E3A">
        <w:t xml:space="preserve"> к Р</w:t>
      </w:r>
      <w:r w:rsidR="00B137CE" w:rsidRPr="00ED2E3A">
        <w:t>абочей программе дисциплины.</w:t>
      </w:r>
    </w:p>
    <w:p w:rsidR="008E4ED9" w:rsidRPr="00ED2E3A" w:rsidRDefault="008E4ED9" w:rsidP="00ED2E3A">
      <w:pPr>
        <w:pStyle w:val="a9"/>
        <w:ind w:left="0"/>
        <w:jc w:val="both"/>
      </w:pPr>
    </w:p>
    <w:p w:rsidR="00711D46" w:rsidRPr="00ED2E3A" w:rsidRDefault="00711D46" w:rsidP="00ED2E3A">
      <w:pPr>
        <w:jc w:val="both"/>
      </w:pPr>
      <w:r w:rsidRPr="00ED2E3A">
        <w:tab/>
        <w:t>Текущий контроль успеваемости обеспечивает оценивание хода освоения дисциплины</w:t>
      </w:r>
      <w:r w:rsidR="00890748" w:rsidRPr="00ED2E3A">
        <w:t xml:space="preserve"> в процессе обучения.</w:t>
      </w:r>
    </w:p>
    <w:p w:rsidR="00721371" w:rsidRPr="00ED2E3A" w:rsidRDefault="00721371" w:rsidP="00ED2E3A">
      <w:pPr>
        <w:pStyle w:val="a9"/>
        <w:ind w:left="0"/>
        <w:jc w:val="both"/>
        <w:rPr>
          <w:i/>
        </w:rPr>
      </w:pPr>
    </w:p>
    <w:p w:rsidR="00C37266" w:rsidRPr="00ED2E3A" w:rsidRDefault="00C37266" w:rsidP="00ED2E3A">
      <w:pPr>
        <w:pStyle w:val="a9"/>
        <w:ind w:left="0"/>
        <w:jc w:val="both"/>
        <w:rPr>
          <w:i/>
        </w:rPr>
      </w:pPr>
      <w:r w:rsidRPr="00ED2E3A">
        <w:rPr>
          <w:i/>
        </w:rPr>
        <w:t xml:space="preserve">6.1 Паспорт фонда оценочных средств </w:t>
      </w:r>
      <w:r w:rsidR="009E0041" w:rsidRPr="00ED2E3A">
        <w:rPr>
          <w:i/>
        </w:rPr>
        <w:t xml:space="preserve">для проведения текущей аттестации </w:t>
      </w:r>
      <w:r w:rsidRPr="00ED2E3A">
        <w:rPr>
          <w:i/>
        </w:rPr>
        <w:t>по дисциплине (модулю)</w:t>
      </w:r>
    </w:p>
    <w:tbl>
      <w:tblPr>
        <w:tblStyle w:val="a8"/>
        <w:tblW w:w="10206" w:type="dxa"/>
        <w:jc w:val="center"/>
        <w:tblLayout w:type="fixed"/>
        <w:tblLook w:val="04A0" w:firstRow="1" w:lastRow="0" w:firstColumn="1" w:lastColumn="0" w:noHBand="0" w:noVBand="1"/>
      </w:tblPr>
      <w:tblGrid>
        <w:gridCol w:w="773"/>
        <w:gridCol w:w="3093"/>
        <w:gridCol w:w="1732"/>
        <w:gridCol w:w="4608"/>
      </w:tblGrid>
      <w:tr w:rsidR="00F47F75" w:rsidRPr="00ED2E3A" w:rsidTr="00ED2E3A">
        <w:trPr>
          <w:jc w:val="center"/>
        </w:trPr>
        <w:tc>
          <w:tcPr>
            <w:tcW w:w="709" w:type="dxa"/>
          </w:tcPr>
          <w:p w:rsidR="00F47F75" w:rsidRPr="00ED2E3A" w:rsidRDefault="00F47F75" w:rsidP="00ED2E3A">
            <w:pPr>
              <w:pStyle w:val="a9"/>
              <w:ind w:left="0"/>
              <w:jc w:val="center"/>
              <w:rPr>
                <w:b/>
              </w:rPr>
            </w:pPr>
            <w:r w:rsidRPr="00ED2E3A">
              <w:rPr>
                <w:b/>
              </w:rPr>
              <w:t>№ п/п</w:t>
            </w:r>
          </w:p>
        </w:tc>
        <w:tc>
          <w:tcPr>
            <w:tcW w:w="2835" w:type="dxa"/>
          </w:tcPr>
          <w:p w:rsidR="00F47F75" w:rsidRPr="00ED2E3A" w:rsidRDefault="00F47F75" w:rsidP="00ED2E3A">
            <w:pPr>
              <w:pStyle w:val="a9"/>
              <w:ind w:left="0"/>
              <w:jc w:val="center"/>
              <w:rPr>
                <w:b/>
              </w:rPr>
            </w:pPr>
            <w:r w:rsidRPr="00ED2E3A">
              <w:rPr>
                <w:b/>
              </w:rPr>
              <w:t>Контролируемые разделы (темы)</w:t>
            </w:r>
          </w:p>
        </w:tc>
        <w:tc>
          <w:tcPr>
            <w:tcW w:w="1588" w:type="dxa"/>
          </w:tcPr>
          <w:p w:rsidR="00F47F75" w:rsidRPr="00ED2E3A" w:rsidRDefault="00F47F75" w:rsidP="00ED2E3A">
            <w:pPr>
              <w:pStyle w:val="a9"/>
              <w:ind w:left="0"/>
              <w:jc w:val="center"/>
              <w:rPr>
                <w:b/>
              </w:rPr>
            </w:pPr>
            <w:r w:rsidRPr="00ED2E3A">
              <w:rPr>
                <w:b/>
              </w:rPr>
              <w:t>Код контролируе</w:t>
            </w:r>
            <w:r w:rsidRPr="00ED2E3A">
              <w:rPr>
                <w:b/>
              </w:rPr>
              <w:lastRenderedPageBreak/>
              <w:t>мой компетенции</w:t>
            </w:r>
          </w:p>
        </w:tc>
        <w:tc>
          <w:tcPr>
            <w:tcW w:w="4224" w:type="dxa"/>
          </w:tcPr>
          <w:p w:rsidR="00F47F75" w:rsidRPr="00ED2E3A" w:rsidRDefault="00F47F75" w:rsidP="00ED2E3A">
            <w:pPr>
              <w:pStyle w:val="a9"/>
              <w:ind w:left="0"/>
              <w:jc w:val="center"/>
              <w:rPr>
                <w:b/>
              </w:rPr>
            </w:pPr>
            <w:r w:rsidRPr="00ED2E3A">
              <w:rPr>
                <w:b/>
              </w:rPr>
              <w:lastRenderedPageBreak/>
              <w:t>Наименование оценочного средство</w:t>
            </w:r>
          </w:p>
        </w:tc>
      </w:tr>
      <w:tr w:rsidR="00C83DC4" w:rsidRPr="00ED2E3A" w:rsidTr="00ED2E3A">
        <w:trPr>
          <w:jc w:val="center"/>
        </w:trPr>
        <w:tc>
          <w:tcPr>
            <w:tcW w:w="709" w:type="dxa"/>
          </w:tcPr>
          <w:p w:rsidR="00C83DC4" w:rsidRPr="00ED2E3A" w:rsidRDefault="00C83DC4" w:rsidP="00ED2E3A">
            <w:pPr>
              <w:pStyle w:val="a9"/>
              <w:numPr>
                <w:ilvl w:val="0"/>
                <w:numId w:val="17"/>
              </w:numPr>
              <w:ind w:left="0"/>
            </w:pPr>
          </w:p>
        </w:tc>
        <w:tc>
          <w:tcPr>
            <w:tcW w:w="2835" w:type="dxa"/>
          </w:tcPr>
          <w:p w:rsidR="00C83DC4" w:rsidRPr="00ED2E3A" w:rsidRDefault="00C83DC4" w:rsidP="00ED2E3A">
            <w:r w:rsidRPr="00ED2E3A">
              <w:t>Теория организации и её место в системе знаний.</w:t>
            </w:r>
          </w:p>
        </w:tc>
        <w:tc>
          <w:tcPr>
            <w:tcW w:w="1588" w:type="dxa"/>
          </w:tcPr>
          <w:p w:rsidR="00C83DC4" w:rsidRPr="00ED2E3A" w:rsidRDefault="00C83DC4" w:rsidP="00ED2E3A">
            <w:pPr>
              <w:pStyle w:val="a9"/>
              <w:ind w:left="0"/>
              <w:jc w:val="both"/>
            </w:pPr>
            <w:r w:rsidRPr="00ED2E3A">
              <w:t>ОПК-</w:t>
            </w:r>
            <w:r w:rsidR="0036468F" w:rsidRPr="00ED2E3A">
              <w:t>8</w:t>
            </w:r>
            <w:r w:rsidR="00BE76F7">
              <w:t>, ПК-1</w:t>
            </w:r>
          </w:p>
        </w:tc>
        <w:tc>
          <w:tcPr>
            <w:tcW w:w="4224" w:type="dxa"/>
          </w:tcPr>
          <w:p w:rsidR="00C83DC4" w:rsidRPr="00ED2E3A" w:rsidRDefault="00C83DC4" w:rsidP="00ED2E3A">
            <w:pPr>
              <w:pStyle w:val="a9"/>
              <w:ind w:left="0"/>
              <w:jc w:val="both"/>
            </w:pPr>
            <w:r w:rsidRPr="00ED2E3A">
              <w:t>Вопросы к семинару, проблемно-аналитическое задание, информационный проект</w:t>
            </w:r>
          </w:p>
        </w:tc>
      </w:tr>
      <w:tr w:rsidR="0036468F" w:rsidRPr="00ED2E3A" w:rsidTr="00ED2E3A">
        <w:trPr>
          <w:jc w:val="center"/>
        </w:trPr>
        <w:tc>
          <w:tcPr>
            <w:tcW w:w="709" w:type="dxa"/>
          </w:tcPr>
          <w:p w:rsidR="0036468F" w:rsidRPr="00ED2E3A" w:rsidRDefault="0036468F" w:rsidP="00ED2E3A">
            <w:pPr>
              <w:pStyle w:val="a9"/>
              <w:numPr>
                <w:ilvl w:val="0"/>
                <w:numId w:val="17"/>
              </w:numPr>
              <w:ind w:left="0"/>
            </w:pPr>
          </w:p>
        </w:tc>
        <w:tc>
          <w:tcPr>
            <w:tcW w:w="2835" w:type="dxa"/>
          </w:tcPr>
          <w:p w:rsidR="0036468F" w:rsidRPr="00ED2E3A" w:rsidRDefault="0036468F" w:rsidP="00ED2E3A">
            <w:pPr>
              <w:jc w:val="both"/>
            </w:pPr>
            <w:r w:rsidRPr="00ED2E3A">
              <w:t>Научные школы и различные теоретические подходы к теории организации.</w:t>
            </w:r>
          </w:p>
        </w:tc>
        <w:tc>
          <w:tcPr>
            <w:tcW w:w="1588" w:type="dxa"/>
          </w:tcPr>
          <w:p w:rsidR="0036468F" w:rsidRPr="00ED2E3A" w:rsidRDefault="0036468F" w:rsidP="00ED2E3A">
            <w:r w:rsidRPr="00ED2E3A">
              <w:t>ОПК-8</w:t>
            </w:r>
          </w:p>
        </w:tc>
        <w:tc>
          <w:tcPr>
            <w:tcW w:w="4224" w:type="dxa"/>
          </w:tcPr>
          <w:p w:rsidR="0036468F" w:rsidRPr="00ED2E3A" w:rsidRDefault="0036468F" w:rsidP="00ED2E3A">
            <w:pPr>
              <w:pStyle w:val="a9"/>
              <w:ind w:left="0"/>
              <w:jc w:val="both"/>
            </w:pPr>
            <w:r w:rsidRPr="00ED2E3A">
              <w:t>Вопросы к семинару, проблемно-аналитическое задание, задание к диспуту, тестирование, кейс-метод</w:t>
            </w:r>
          </w:p>
        </w:tc>
      </w:tr>
      <w:tr w:rsidR="0036468F" w:rsidRPr="00ED2E3A" w:rsidTr="00ED2E3A">
        <w:trPr>
          <w:jc w:val="center"/>
        </w:trPr>
        <w:tc>
          <w:tcPr>
            <w:tcW w:w="709" w:type="dxa"/>
          </w:tcPr>
          <w:p w:rsidR="0036468F" w:rsidRPr="00ED2E3A" w:rsidRDefault="0036468F" w:rsidP="00ED2E3A">
            <w:pPr>
              <w:pStyle w:val="a9"/>
              <w:numPr>
                <w:ilvl w:val="0"/>
                <w:numId w:val="17"/>
              </w:numPr>
              <w:ind w:left="0"/>
            </w:pPr>
          </w:p>
        </w:tc>
        <w:tc>
          <w:tcPr>
            <w:tcW w:w="2835" w:type="dxa"/>
          </w:tcPr>
          <w:p w:rsidR="0036468F" w:rsidRPr="00ED2E3A" w:rsidRDefault="0036468F" w:rsidP="00ED2E3A">
            <w:pPr>
              <w:jc w:val="both"/>
            </w:pPr>
            <w:r w:rsidRPr="00ED2E3A">
              <w:rPr>
                <w:color w:val="000000" w:themeColor="text1"/>
              </w:rPr>
              <w:t>Организация как система. Законы и принципы организации, её характеристики и эффективность.</w:t>
            </w:r>
          </w:p>
        </w:tc>
        <w:tc>
          <w:tcPr>
            <w:tcW w:w="1588" w:type="dxa"/>
          </w:tcPr>
          <w:p w:rsidR="0036468F" w:rsidRPr="00ED2E3A" w:rsidRDefault="0036468F" w:rsidP="00ED2E3A">
            <w:r w:rsidRPr="00ED2E3A">
              <w:t>ОПК-8</w:t>
            </w:r>
          </w:p>
        </w:tc>
        <w:tc>
          <w:tcPr>
            <w:tcW w:w="4224" w:type="dxa"/>
          </w:tcPr>
          <w:p w:rsidR="0036468F" w:rsidRPr="00ED2E3A" w:rsidRDefault="0036468F" w:rsidP="00ED2E3A">
            <w:pPr>
              <w:pStyle w:val="a9"/>
              <w:ind w:left="0"/>
              <w:jc w:val="both"/>
            </w:pPr>
            <w:r w:rsidRPr="00ED2E3A">
              <w:t>Вопросы к семинару, проблемно-аналитическое задание, задание к диспуту, темы   проектов, кейс-метод</w:t>
            </w:r>
          </w:p>
        </w:tc>
      </w:tr>
      <w:tr w:rsidR="0036468F" w:rsidRPr="00ED2E3A" w:rsidTr="00ED2E3A">
        <w:trPr>
          <w:jc w:val="center"/>
        </w:trPr>
        <w:tc>
          <w:tcPr>
            <w:tcW w:w="709" w:type="dxa"/>
          </w:tcPr>
          <w:p w:rsidR="0036468F" w:rsidRPr="00ED2E3A" w:rsidRDefault="0036468F" w:rsidP="00ED2E3A">
            <w:pPr>
              <w:pStyle w:val="a9"/>
              <w:numPr>
                <w:ilvl w:val="0"/>
                <w:numId w:val="17"/>
              </w:numPr>
              <w:ind w:left="0"/>
            </w:pPr>
          </w:p>
        </w:tc>
        <w:tc>
          <w:tcPr>
            <w:tcW w:w="2835" w:type="dxa"/>
          </w:tcPr>
          <w:p w:rsidR="0036468F" w:rsidRPr="00ED2E3A" w:rsidRDefault="0036468F" w:rsidP="00ED2E3A">
            <w:pPr>
              <w:jc w:val="both"/>
            </w:pPr>
            <w:r w:rsidRPr="00ED2E3A">
              <w:rPr>
                <w:color w:val="000000" w:themeColor="text1"/>
              </w:rPr>
              <w:t>Типы и основные модели организационных структур.</w:t>
            </w:r>
          </w:p>
        </w:tc>
        <w:tc>
          <w:tcPr>
            <w:tcW w:w="1588" w:type="dxa"/>
          </w:tcPr>
          <w:p w:rsidR="0036468F" w:rsidRPr="00ED2E3A" w:rsidRDefault="0036468F" w:rsidP="00ED2E3A">
            <w:r w:rsidRPr="00ED2E3A">
              <w:t>ОПК-8</w:t>
            </w:r>
          </w:p>
        </w:tc>
        <w:tc>
          <w:tcPr>
            <w:tcW w:w="4224" w:type="dxa"/>
          </w:tcPr>
          <w:p w:rsidR="0036468F" w:rsidRPr="00ED2E3A" w:rsidRDefault="0036468F" w:rsidP="00ED2E3A">
            <w:pPr>
              <w:pStyle w:val="a9"/>
              <w:ind w:left="0"/>
              <w:jc w:val="both"/>
            </w:pPr>
            <w:r w:rsidRPr="00ED2E3A">
              <w:t>Вопросы к семинару, проблемно-аналитическое задание, темы проектов, ситуационные задачи</w:t>
            </w:r>
          </w:p>
        </w:tc>
      </w:tr>
      <w:tr w:rsidR="0036468F" w:rsidRPr="00ED2E3A" w:rsidTr="00ED2E3A">
        <w:trPr>
          <w:jc w:val="center"/>
        </w:trPr>
        <w:tc>
          <w:tcPr>
            <w:tcW w:w="709" w:type="dxa"/>
          </w:tcPr>
          <w:p w:rsidR="0036468F" w:rsidRPr="00ED2E3A" w:rsidRDefault="0036468F" w:rsidP="00ED2E3A">
            <w:pPr>
              <w:pStyle w:val="a9"/>
              <w:numPr>
                <w:ilvl w:val="0"/>
                <w:numId w:val="17"/>
              </w:numPr>
              <w:ind w:left="0"/>
            </w:pPr>
          </w:p>
        </w:tc>
        <w:tc>
          <w:tcPr>
            <w:tcW w:w="2835" w:type="dxa"/>
          </w:tcPr>
          <w:p w:rsidR="0036468F" w:rsidRPr="00ED2E3A" w:rsidRDefault="0036468F" w:rsidP="00ED2E3A">
            <w:pPr>
              <w:jc w:val="both"/>
            </w:pPr>
            <w:r w:rsidRPr="00ED2E3A">
              <w:rPr>
                <w:color w:val="000000" w:themeColor="text1"/>
              </w:rPr>
              <w:t>Управление и планирование в организациях.</w:t>
            </w:r>
          </w:p>
        </w:tc>
        <w:tc>
          <w:tcPr>
            <w:tcW w:w="1588" w:type="dxa"/>
          </w:tcPr>
          <w:p w:rsidR="0036468F" w:rsidRPr="00ED2E3A" w:rsidRDefault="0036468F" w:rsidP="00ED2E3A">
            <w:r w:rsidRPr="00ED2E3A">
              <w:t>ОПК-8</w:t>
            </w:r>
            <w:r w:rsidR="00BE76F7">
              <w:t>, ПК-1</w:t>
            </w:r>
          </w:p>
        </w:tc>
        <w:tc>
          <w:tcPr>
            <w:tcW w:w="4224" w:type="dxa"/>
          </w:tcPr>
          <w:p w:rsidR="0036468F" w:rsidRPr="00ED2E3A" w:rsidRDefault="0036468F" w:rsidP="00ED2E3A">
            <w:pPr>
              <w:pStyle w:val="a9"/>
              <w:ind w:left="0"/>
              <w:jc w:val="both"/>
            </w:pPr>
            <w:r w:rsidRPr="00ED2E3A">
              <w:t>Вопросы к семинару, подготовка к ролевой игре, темы проектов, решение ситуационных задач, кейс-метод</w:t>
            </w:r>
          </w:p>
        </w:tc>
      </w:tr>
      <w:tr w:rsidR="0036468F" w:rsidRPr="00ED2E3A" w:rsidTr="00ED2E3A">
        <w:trPr>
          <w:jc w:val="center"/>
        </w:trPr>
        <w:tc>
          <w:tcPr>
            <w:tcW w:w="709" w:type="dxa"/>
          </w:tcPr>
          <w:p w:rsidR="0036468F" w:rsidRPr="00ED2E3A" w:rsidRDefault="0036468F" w:rsidP="00ED2E3A">
            <w:pPr>
              <w:pStyle w:val="a9"/>
              <w:numPr>
                <w:ilvl w:val="0"/>
                <w:numId w:val="17"/>
              </w:numPr>
              <w:ind w:left="0"/>
            </w:pPr>
          </w:p>
        </w:tc>
        <w:tc>
          <w:tcPr>
            <w:tcW w:w="2835" w:type="dxa"/>
          </w:tcPr>
          <w:p w:rsidR="0036468F" w:rsidRPr="00ED2E3A" w:rsidRDefault="0036468F" w:rsidP="00ED2E3A">
            <w:pPr>
              <w:jc w:val="both"/>
            </w:pPr>
            <w:r w:rsidRPr="00ED2E3A">
              <w:rPr>
                <w:color w:val="000000" w:themeColor="text1"/>
              </w:rPr>
              <w:t>Социальная организация, хозяйственные организации.</w:t>
            </w:r>
          </w:p>
        </w:tc>
        <w:tc>
          <w:tcPr>
            <w:tcW w:w="1588" w:type="dxa"/>
          </w:tcPr>
          <w:p w:rsidR="0036468F" w:rsidRPr="00ED2E3A" w:rsidRDefault="0036468F" w:rsidP="00ED2E3A">
            <w:r w:rsidRPr="00ED2E3A">
              <w:t>ОПК-8</w:t>
            </w:r>
          </w:p>
        </w:tc>
        <w:tc>
          <w:tcPr>
            <w:tcW w:w="4224" w:type="dxa"/>
          </w:tcPr>
          <w:p w:rsidR="0036468F" w:rsidRPr="00ED2E3A" w:rsidRDefault="0036468F" w:rsidP="00ED2E3A">
            <w:pPr>
              <w:pStyle w:val="a9"/>
              <w:ind w:left="0"/>
              <w:jc w:val="both"/>
            </w:pPr>
            <w:r w:rsidRPr="00ED2E3A">
              <w:t>Вопросы к семинару, ситуационные задачи, проблемно-аналитические задания</w:t>
            </w:r>
          </w:p>
        </w:tc>
      </w:tr>
      <w:tr w:rsidR="0036468F" w:rsidRPr="00ED2E3A" w:rsidTr="00ED2E3A">
        <w:trPr>
          <w:jc w:val="center"/>
        </w:trPr>
        <w:tc>
          <w:tcPr>
            <w:tcW w:w="709" w:type="dxa"/>
          </w:tcPr>
          <w:p w:rsidR="0036468F" w:rsidRPr="00ED2E3A" w:rsidRDefault="0036468F" w:rsidP="00ED2E3A">
            <w:pPr>
              <w:pStyle w:val="a9"/>
              <w:numPr>
                <w:ilvl w:val="0"/>
                <w:numId w:val="17"/>
              </w:numPr>
              <w:ind w:left="0"/>
            </w:pPr>
          </w:p>
        </w:tc>
        <w:tc>
          <w:tcPr>
            <w:tcW w:w="2835" w:type="dxa"/>
          </w:tcPr>
          <w:p w:rsidR="0036468F" w:rsidRPr="00ED2E3A" w:rsidRDefault="0036468F" w:rsidP="00ED2E3A">
            <w:pPr>
              <w:jc w:val="both"/>
            </w:pPr>
            <w:r w:rsidRPr="00ED2E3A">
              <w:rPr>
                <w:color w:val="000000" w:themeColor="text1"/>
              </w:rPr>
              <w:t>Управление человеческими ресурсами организации и кадровая политика.</w:t>
            </w:r>
          </w:p>
        </w:tc>
        <w:tc>
          <w:tcPr>
            <w:tcW w:w="1588" w:type="dxa"/>
          </w:tcPr>
          <w:p w:rsidR="0036468F" w:rsidRPr="00ED2E3A" w:rsidRDefault="0036468F" w:rsidP="00ED2E3A">
            <w:r w:rsidRPr="00ED2E3A">
              <w:t>ОПК-8</w:t>
            </w:r>
            <w:r w:rsidR="00BE76F7">
              <w:t>, ПК-1</w:t>
            </w:r>
          </w:p>
        </w:tc>
        <w:tc>
          <w:tcPr>
            <w:tcW w:w="4224" w:type="dxa"/>
          </w:tcPr>
          <w:p w:rsidR="0036468F" w:rsidRPr="00ED2E3A" w:rsidRDefault="0036468F" w:rsidP="00ED2E3A">
            <w:pPr>
              <w:pStyle w:val="a9"/>
              <w:ind w:left="0"/>
              <w:jc w:val="both"/>
            </w:pPr>
            <w:r w:rsidRPr="00ED2E3A">
              <w:t>Вопросы к семинару, проблемно-аналитическое задание, темы проектов, ситуационные задачи</w:t>
            </w:r>
          </w:p>
        </w:tc>
      </w:tr>
      <w:tr w:rsidR="0036468F" w:rsidRPr="00ED2E3A" w:rsidTr="00ED2E3A">
        <w:trPr>
          <w:jc w:val="center"/>
        </w:trPr>
        <w:tc>
          <w:tcPr>
            <w:tcW w:w="709" w:type="dxa"/>
          </w:tcPr>
          <w:p w:rsidR="0036468F" w:rsidRPr="00ED2E3A" w:rsidRDefault="0036468F" w:rsidP="00ED2E3A">
            <w:pPr>
              <w:pStyle w:val="a9"/>
              <w:numPr>
                <w:ilvl w:val="0"/>
                <w:numId w:val="17"/>
              </w:numPr>
              <w:ind w:left="0"/>
            </w:pPr>
          </w:p>
        </w:tc>
        <w:tc>
          <w:tcPr>
            <w:tcW w:w="2835" w:type="dxa"/>
          </w:tcPr>
          <w:p w:rsidR="0036468F" w:rsidRPr="00ED2E3A" w:rsidRDefault="0036468F" w:rsidP="00ED2E3A">
            <w:pPr>
              <w:jc w:val="both"/>
            </w:pPr>
            <w:r w:rsidRPr="00ED2E3A">
              <w:rPr>
                <w:color w:val="000000" w:themeColor="text1"/>
              </w:rPr>
              <w:t>Организационная культура и организационное поведение.</w:t>
            </w:r>
          </w:p>
        </w:tc>
        <w:tc>
          <w:tcPr>
            <w:tcW w:w="1588" w:type="dxa"/>
          </w:tcPr>
          <w:p w:rsidR="0036468F" w:rsidRPr="00ED2E3A" w:rsidRDefault="0036468F" w:rsidP="00ED2E3A">
            <w:r w:rsidRPr="00ED2E3A">
              <w:t>ОПК-8</w:t>
            </w:r>
            <w:r w:rsidR="00BE76F7">
              <w:t>, ПК-1</w:t>
            </w:r>
          </w:p>
        </w:tc>
        <w:tc>
          <w:tcPr>
            <w:tcW w:w="4224" w:type="dxa"/>
          </w:tcPr>
          <w:p w:rsidR="0036468F" w:rsidRPr="00ED2E3A" w:rsidRDefault="0036468F" w:rsidP="00ED2E3A">
            <w:pPr>
              <w:pStyle w:val="a9"/>
              <w:ind w:left="0"/>
              <w:jc w:val="both"/>
            </w:pPr>
            <w:r w:rsidRPr="00ED2E3A">
              <w:t>Вопросы к семинару, темы проектов, вопросы к контрольной работе, тестирование</w:t>
            </w:r>
          </w:p>
        </w:tc>
      </w:tr>
      <w:tr w:rsidR="0036468F" w:rsidRPr="00ED2E3A" w:rsidTr="00ED2E3A">
        <w:trPr>
          <w:jc w:val="center"/>
        </w:trPr>
        <w:tc>
          <w:tcPr>
            <w:tcW w:w="709" w:type="dxa"/>
          </w:tcPr>
          <w:p w:rsidR="0036468F" w:rsidRPr="00ED2E3A" w:rsidRDefault="0036468F" w:rsidP="00ED2E3A">
            <w:pPr>
              <w:pStyle w:val="a9"/>
              <w:numPr>
                <w:ilvl w:val="0"/>
                <w:numId w:val="17"/>
              </w:numPr>
              <w:ind w:left="0"/>
            </w:pPr>
          </w:p>
        </w:tc>
        <w:tc>
          <w:tcPr>
            <w:tcW w:w="2835" w:type="dxa"/>
          </w:tcPr>
          <w:p w:rsidR="0036468F" w:rsidRPr="00ED2E3A" w:rsidRDefault="0036468F" w:rsidP="00ED2E3A">
            <w:pPr>
              <w:jc w:val="both"/>
            </w:pPr>
            <w:r w:rsidRPr="00ED2E3A">
              <w:rPr>
                <w:color w:val="000000" w:themeColor="text1"/>
              </w:rPr>
              <w:t>Инновации и изменения в организациях.</w:t>
            </w:r>
          </w:p>
        </w:tc>
        <w:tc>
          <w:tcPr>
            <w:tcW w:w="1588" w:type="dxa"/>
          </w:tcPr>
          <w:p w:rsidR="0036468F" w:rsidRPr="00ED2E3A" w:rsidRDefault="0036468F" w:rsidP="00ED2E3A">
            <w:r w:rsidRPr="00ED2E3A">
              <w:t>ОПК-8</w:t>
            </w:r>
            <w:r w:rsidR="00BE76F7">
              <w:t>, ПК-1</w:t>
            </w:r>
          </w:p>
        </w:tc>
        <w:tc>
          <w:tcPr>
            <w:tcW w:w="4224" w:type="dxa"/>
          </w:tcPr>
          <w:p w:rsidR="0036468F" w:rsidRPr="00ED2E3A" w:rsidRDefault="0036468F" w:rsidP="00ED2E3A">
            <w:pPr>
              <w:pStyle w:val="a9"/>
              <w:ind w:left="0"/>
              <w:jc w:val="both"/>
            </w:pPr>
            <w:r w:rsidRPr="00ED2E3A">
              <w:t>Вопросы к семинару, проблемно-аналитическое задание, ситуационные задачи, эссе</w:t>
            </w:r>
          </w:p>
        </w:tc>
      </w:tr>
    </w:tbl>
    <w:p w:rsidR="00F47F75" w:rsidRPr="00ED2E3A" w:rsidRDefault="00F47F75" w:rsidP="00ED2E3A">
      <w:pPr>
        <w:pStyle w:val="a9"/>
        <w:ind w:left="0"/>
        <w:jc w:val="both"/>
        <w:rPr>
          <w:i/>
        </w:rPr>
      </w:pPr>
    </w:p>
    <w:p w:rsidR="00F47F75" w:rsidRPr="00ED2E3A" w:rsidRDefault="00F47F75" w:rsidP="00ED2E3A">
      <w:pPr>
        <w:pStyle w:val="a9"/>
        <w:ind w:left="0"/>
        <w:jc w:val="both"/>
        <w:rPr>
          <w:i/>
        </w:rPr>
      </w:pPr>
    </w:p>
    <w:p w:rsidR="00F50FCF" w:rsidRPr="00ED2E3A" w:rsidRDefault="008C162A" w:rsidP="00ED2E3A">
      <w:pPr>
        <w:pStyle w:val="a9"/>
        <w:ind w:left="0"/>
        <w:jc w:val="both"/>
        <w:rPr>
          <w:b/>
          <w:i/>
          <w:u w:val="single"/>
        </w:rPr>
      </w:pPr>
      <w:r w:rsidRPr="00ED2E3A">
        <w:rPr>
          <w:i/>
          <w:u w:val="single"/>
        </w:rPr>
        <w:t>6.2</w:t>
      </w:r>
      <w:r w:rsidR="00721371" w:rsidRPr="00ED2E3A">
        <w:rPr>
          <w:i/>
          <w:u w:val="single"/>
        </w:rPr>
        <w:t>Типовые контрольные задания или иные материалы, необходимые для оценки знаний, умений, навыков и (или) опыта деятельности</w:t>
      </w:r>
      <w:r w:rsidRPr="00ED2E3A">
        <w:rPr>
          <w:i/>
          <w:u w:val="single"/>
        </w:rPr>
        <w:t xml:space="preserve"> в процессе текущего контроля </w:t>
      </w:r>
    </w:p>
    <w:p w:rsidR="008C162A" w:rsidRPr="00ED2E3A" w:rsidRDefault="008C162A" w:rsidP="00ED2E3A">
      <w:pPr>
        <w:pStyle w:val="a9"/>
        <w:ind w:left="0"/>
        <w:jc w:val="both"/>
        <w:rPr>
          <w:i/>
          <w:u w:val="single"/>
        </w:rPr>
      </w:pPr>
    </w:p>
    <w:p w:rsidR="00AC5996" w:rsidRPr="00ED2E3A" w:rsidRDefault="00AC5996" w:rsidP="00ED2E3A">
      <w:pPr>
        <w:pStyle w:val="a9"/>
        <w:ind w:left="0"/>
        <w:jc w:val="both"/>
        <w:rPr>
          <w:b/>
        </w:rPr>
      </w:pPr>
      <w:r w:rsidRPr="00ED2E3A">
        <w:rPr>
          <w:b/>
        </w:rPr>
        <w:t>Типовые вопросы к семинарам</w:t>
      </w:r>
    </w:p>
    <w:p w:rsidR="00AC5996" w:rsidRPr="00ED2E3A" w:rsidRDefault="00AC5996" w:rsidP="00ED2E3A">
      <w:pPr>
        <w:pStyle w:val="a9"/>
        <w:ind w:left="0"/>
        <w:jc w:val="both"/>
        <w:rPr>
          <w:b/>
        </w:rPr>
      </w:pPr>
    </w:p>
    <w:p w:rsidR="00F47F75" w:rsidRPr="00ED2E3A" w:rsidRDefault="00F47F75" w:rsidP="00ED2E3A">
      <w:pPr>
        <w:widowControl/>
        <w:autoSpaceDE/>
        <w:autoSpaceDN/>
        <w:adjustRightInd/>
        <w:rPr>
          <w:color w:val="000000" w:themeColor="text1"/>
        </w:rPr>
      </w:pPr>
      <w:r w:rsidRPr="00ED2E3A">
        <w:rPr>
          <w:color w:val="000000" w:themeColor="text1"/>
        </w:rPr>
        <w:t xml:space="preserve">1.Понятие организации, его сущность и содержание </w:t>
      </w:r>
    </w:p>
    <w:p w:rsidR="00F47F75" w:rsidRPr="00ED2E3A" w:rsidRDefault="00F47F75" w:rsidP="00ED2E3A">
      <w:pPr>
        <w:widowControl/>
        <w:autoSpaceDE/>
        <w:autoSpaceDN/>
        <w:adjustRightInd/>
        <w:rPr>
          <w:color w:val="000000" w:themeColor="text1"/>
        </w:rPr>
      </w:pPr>
      <w:r w:rsidRPr="00ED2E3A">
        <w:rPr>
          <w:bCs/>
          <w:color w:val="000000" w:themeColor="text1"/>
        </w:rPr>
        <w:t>2.Объект, предмет и метод теории организации</w:t>
      </w:r>
    </w:p>
    <w:p w:rsidR="00F47F75" w:rsidRPr="00ED2E3A" w:rsidRDefault="00F47F75" w:rsidP="00ED2E3A">
      <w:pPr>
        <w:widowControl/>
        <w:autoSpaceDE/>
        <w:autoSpaceDN/>
        <w:adjustRightInd/>
        <w:rPr>
          <w:color w:val="000000" w:themeColor="text1"/>
        </w:rPr>
      </w:pPr>
      <w:r w:rsidRPr="00ED2E3A">
        <w:rPr>
          <w:color w:val="000000" w:themeColor="text1"/>
        </w:rPr>
        <w:t>3.Типы и виды организаций, их классификации</w:t>
      </w:r>
    </w:p>
    <w:p w:rsidR="00F47F75" w:rsidRPr="00ED2E3A" w:rsidRDefault="00F47F75" w:rsidP="00ED2E3A">
      <w:pPr>
        <w:widowControl/>
        <w:autoSpaceDE/>
        <w:autoSpaceDN/>
        <w:adjustRightInd/>
        <w:rPr>
          <w:color w:val="000000" w:themeColor="text1"/>
        </w:rPr>
      </w:pPr>
      <w:r w:rsidRPr="00ED2E3A">
        <w:rPr>
          <w:color w:val="000000" w:themeColor="text1"/>
        </w:rPr>
        <w:t>3.Возникновение и развитие системных идей. Их применение к организациям</w:t>
      </w:r>
    </w:p>
    <w:p w:rsidR="00F47F75" w:rsidRPr="00ED2E3A" w:rsidRDefault="00F47F75" w:rsidP="00ED2E3A">
      <w:pPr>
        <w:widowControl/>
        <w:autoSpaceDE/>
        <w:autoSpaceDN/>
        <w:adjustRightInd/>
        <w:rPr>
          <w:color w:val="000000" w:themeColor="text1"/>
        </w:rPr>
      </w:pPr>
      <w:r w:rsidRPr="00ED2E3A">
        <w:rPr>
          <w:color w:val="000000" w:themeColor="text1"/>
        </w:rPr>
        <w:t>4.Особенности управление организацией как социальной системой</w:t>
      </w:r>
    </w:p>
    <w:p w:rsidR="00F47F75" w:rsidRPr="00ED2E3A" w:rsidRDefault="00F47F75" w:rsidP="00ED2E3A">
      <w:pPr>
        <w:widowControl/>
        <w:autoSpaceDE/>
        <w:autoSpaceDN/>
        <w:adjustRightInd/>
      </w:pPr>
      <w:r w:rsidRPr="00ED2E3A">
        <w:rPr>
          <w:color w:val="000000" w:themeColor="text1"/>
        </w:rPr>
        <w:t>5.Люди в организации. Особенности их поведения и управления ими</w:t>
      </w:r>
    </w:p>
    <w:p w:rsidR="00F47F75" w:rsidRPr="00ED2E3A" w:rsidRDefault="00F47F75" w:rsidP="00ED2E3A">
      <w:pPr>
        <w:widowControl/>
        <w:autoSpaceDE/>
        <w:autoSpaceDN/>
        <w:adjustRightInd/>
        <w:rPr>
          <w:color w:val="000000" w:themeColor="text1"/>
        </w:rPr>
      </w:pPr>
      <w:r w:rsidRPr="00ED2E3A">
        <w:rPr>
          <w:color w:val="000000" w:themeColor="text1"/>
        </w:rPr>
        <w:t>6.Внутренняя и внешняя среда организации, жизненный цикл организации</w:t>
      </w:r>
    </w:p>
    <w:p w:rsidR="00AC5996" w:rsidRPr="00ED2E3A" w:rsidRDefault="00AC5996" w:rsidP="00ED2E3A">
      <w:pPr>
        <w:pStyle w:val="a9"/>
        <w:ind w:left="0"/>
        <w:jc w:val="both"/>
        <w:rPr>
          <w:b/>
        </w:rPr>
      </w:pPr>
    </w:p>
    <w:p w:rsidR="00AC5996" w:rsidRPr="00ED2E3A" w:rsidRDefault="00AC5996" w:rsidP="00ED2E3A">
      <w:pPr>
        <w:pStyle w:val="a9"/>
        <w:ind w:left="0"/>
        <w:jc w:val="both"/>
        <w:rPr>
          <w:b/>
        </w:rPr>
      </w:pPr>
      <w:r w:rsidRPr="00ED2E3A">
        <w:rPr>
          <w:b/>
        </w:rPr>
        <w:t>Типовые проблемно-аналитические задания</w:t>
      </w:r>
    </w:p>
    <w:p w:rsidR="00AC5996" w:rsidRPr="00ED2E3A" w:rsidRDefault="00AC5996" w:rsidP="00ED2E3A">
      <w:pPr>
        <w:pStyle w:val="a9"/>
        <w:ind w:left="0"/>
        <w:jc w:val="both"/>
        <w:rPr>
          <w:b/>
        </w:rPr>
      </w:pPr>
    </w:p>
    <w:p w:rsidR="00784D0D" w:rsidRPr="00ED2E3A" w:rsidRDefault="00784D0D" w:rsidP="00ED2E3A">
      <w:pPr>
        <w:pStyle w:val="af6"/>
        <w:widowControl/>
        <w:ind w:firstLine="539"/>
        <w:rPr>
          <w:sz w:val="24"/>
        </w:rPr>
      </w:pPr>
      <w:r w:rsidRPr="00ED2E3A">
        <w:rPr>
          <w:i/>
          <w:sz w:val="24"/>
        </w:rPr>
        <w:t xml:space="preserve">Ситуация 1.  </w:t>
      </w:r>
      <w:r w:rsidRPr="00ED2E3A">
        <w:rPr>
          <w:sz w:val="24"/>
        </w:rPr>
        <w:t xml:space="preserve">Мастерская по ремонту антикварной мебели «Кварт» специализируется также и на восстановлении старых пианино и роялей. В компании работают 24 человека, в их числе б столяров и 5 настройщиков. Директор на основании общей, но еще слабой </w:t>
      </w:r>
      <w:r w:rsidRPr="00ED2E3A">
        <w:rPr>
          <w:sz w:val="24"/>
        </w:rPr>
        <w:lastRenderedPageBreak/>
        <w:t xml:space="preserve">тенденции уменьшения спроса на эти услуги решил постепенно осваивать новые виды услуг. Он заключил договор на поставку через год технологического оборудования для восстановления старых скрипок, условился с двумя специалистами по восстановлению скрипок, что они перейдут к нему на работу из другой мастерской также через год. Директор оказался прав, через 4-5 месяцев количество заказов уменьшилось на 20%, и заработная плата работников стала постепенно сокращаться. </w:t>
      </w:r>
    </w:p>
    <w:p w:rsidR="00784D0D" w:rsidRPr="00ED2E3A" w:rsidRDefault="00784D0D" w:rsidP="00ED2E3A">
      <w:pPr>
        <w:pStyle w:val="af6"/>
        <w:widowControl/>
        <w:ind w:firstLine="539"/>
        <w:rPr>
          <w:sz w:val="24"/>
        </w:rPr>
      </w:pPr>
      <w:r w:rsidRPr="00ED2E3A">
        <w:rPr>
          <w:sz w:val="24"/>
        </w:rPr>
        <w:t>Несоответствие между возможностями мастерской и количеством заказов вызвало у работников настороженное отношение к директору из-за его якобы бездействия, появилось желание что-то предпринять самостоятельно. Они стали принимать заказы на восстановление других антикварных инструментов, в том числе и скрипок. Но отсутствие навыков и опыта работы негативно сказывалось на качестве работ. Когда по плану директора в компанию пришли опытные специалисты и было поставлено специальное оборудование, репутация компании была подорвана</w:t>
      </w:r>
    </w:p>
    <w:p w:rsidR="00784D0D" w:rsidRPr="00ED2E3A" w:rsidRDefault="00784D0D" w:rsidP="00ED2E3A">
      <w:pPr>
        <w:pStyle w:val="af6"/>
        <w:widowControl/>
        <w:ind w:firstLine="539"/>
        <w:rPr>
          <w:i/>
          <w:sz w:val="24"/>
        </w:rPr>
      </w:pPr>
      <w:r w:rsidRPr="00ED2E3A">
        <w:rPr>
          <w:i/>
          <w:sz w:val="24"/>
        </w:rPr>
        <w:t xml:space="preserve">Ответьте на вопросы: </w:t>
      </w:r>
    </w:p>
    <w:p w:rsidR="00784D0D" w:rsidRPr="00ED2E3A" w:rsidRDefault="00784D0D" w:rsidP="00ED2E3A">
      <w:pPr>
        <w:pStyle w:val="af6"/>
        <w:widowControl/>
        <w:ind w:firstLine="539"/>
        <w:rPr>
          <w:i/>
          <w:sz w:val="24"/>
        </w:rPr>
      </w:pPr>
      <w:r w:rsidRPr="00ED2E3A">
        <w:rPr>
          <w:i/>
          <w:sz w:val="24"/>
        </w:rPr>
        <w:t xml:space="preserve">1.Незнание какого закона организации подчиненными привело к созданию этой ситуации? </w:t>
      </w:r>
    </w:p>
    <w:p w:rsidR="00784D0D" w:rsidRPr="00ED2E3A" w:rsidRDefault="00784D0D" w:rsidP="00ED2E3A">
      <w:pPr>
        <w:pStyle w:val="af6"/>
        <w:widowControl/>
        <w:ind w:firstLine="539"/>
        <w:rPr>
          <w:i/>
          <w:sz w:val="24"/>
        </w:rPr>
      </w:pPr>
      <w:r w:rsidRPr="00ED2E3A">
        <w:rPr>
          <w:i/>
          <w:sz w:val="24"/>
        </w:rPr>
        <w:t xml:space="preserve">2.Что следовало бы предпринять руководителю во избежание появления данной проблемы? </w:t>
      </w:r>
    </w:p>
    <w:p w:rsidR="00784D0D" w:rsidRPr="00ED2E3A" w:rsidRDefault="00784D0D" w:rsidP="00ED2E3A">
      <w:pPr>
        <w:pStyle w:val="af6"/>
        <w:widowControl/>
        <w:ind w:firstLine="539"/>
        <w:rPr>
          <w:sz w:val="24"/>
        </w:rPr>
      </w:pPr>
    </w:p>
    <w:p w:rsidR="00387B91" w:rsidRPr="00ED2E3A" w:rsidRDefault="00387B91" w:rsidP="00ED2E3A">
      <w:pPr>
        <w:pStyle w:val="af6"/>
        <w:widowControl/>
        <w:ind w:firstLine="539"/>
        <w:rPr>
          <w:color w:val="000000" w:themeColor="text1"/>
          <w:sz w:val="24"/>
          <w:shd w:val="clear" w:color="auto" w:fill="FFFFFF"/>
        </w:rPr>
      </w:pPr>
      <w:r w:rsidRPr="00ED2E3A">
        <w:rPr>
          <w:i/>
          <w:color w:val="000000" w:themeColor="text1"/>
          <w:sz w:val="24"/>
        </w:rPr>
        <w:t xml:space="preserve">Ситуация 2.  </w:t>
      </w:r>
      <w:r w:rsidRPr="00ED2E3A">
        <w:rPr>
          <w:color w:val="000000" w:themeColor="text1"/>
          <w:sz w:val="24"/>
          <w:shd w:val="clear" w:color="auto" w:fill="FFFFFF"/>
        </w:rPr>
        <w:t>В рабочем поселке трудилась инженер-инспектор архитектурно-строительного контроля Юдина В.В. В район назначают нового архитектора. С первых же дней совместной деятельности они не поладили. Между ними возник конфликт, который растянулся на два года. В результате Юдина В.В. была освобождена от занимаемой должности, хотя она работник добросовестный и знающий.</w:t>
      </w:r>
    </w:p>
    <w:p w:rsidR="00387B91" w:rsidRPr="00ED2E3A" w:rsidRDefault="00387B91" w:rsidP="00ED2E3A">
      <w:pPr>
        <w:pStyle w:val="af6"/>
        <w:widowControl/>
        <w:ind w:firstLine="539"/>
        <w:rPr>
          <w:color w:val="000000" w:themeColor="text1"/>
          <w:sz w:val="24"/>
          <w:shd w:val="clear" w:color="auto" w:fill="FFFFFF"/>
        </w:rPr>
      </w:pPr>
      <w:r w:rsidRPr="00ED2E3A">
        <w:rPr>
          <w:color w:val="000000" w:themeColor="text1"/>
          <w:sz w:val="24"/>
          <w:shd w:val="clear" w:color="auto" w:fill="FFFFFF"/>
        </w:rPr>
        <w:t>Из объяснений Юдиной В.В.: «Началось с мелочей: архитектор обосновался в отдельном кабинете, отобрал у меня ключи от сейфа, запретил пользоваться печатью, машиной для осмотра объектов, лишил всякой самостоятельности - возможности присутствовать на заседаниях, на приеме объектов... Он меня во всем контролировал и исправлял, даже в мелочах. Когда я готовлю документ за его подписью и указываю: «районный архитектор», он жирно исправляет: «архитектор района». В течение одной недели издаются три приказа: «Объявить строгий выговор с последним предупреждением».</w:t>
      </w:r>
    </w:p>
    <w:p w:rsidR="00387B91" w:rsidRPr="00ED2E3A" w:rsidRDefault="00387B91" w:rsidP="00ED2E3A">
      <w:pPr>
        <w:pStyle w:val="af6"/>
        <w:widowControl/>
        <w:ind w:firstLine="539"/>
        <w:rPr>
          <w:color w:val="000000" w:themeColor="text1"/>
          <w:sz w:val="24"/>
          <w:shd w:val="clear" w:color="auto" w:fill="FFFFFF"/>
        </w:rPr>
      </w:pPr>
      <w:r w:rsidRPr="00ED2E3A">
        <w:rPr>
          <w:color w:val="000000" w:themeColor="text1"/>
          <w:sz w:val="24"/>
          <w:shd w:val="clear" w:color="auto" w:fill="FFFFFF"/>
        </w:rPr>
        <w:t>Архитектор в адрес Юдиной В.В.: «Тебе палец в рот не клади. Что ты больше моего знаешь? Делай, что я говорю, и все тут!»</w:t>
      </w:r>
    </w:p>
    <w:p w:rsidR="00387B91" w:rsidRPr="00ED2E3A" w:rsidRDefault="00387B91" w:rsidP="00ED2E3A">
      <w:pPr>
        <w:pStyle w:val="af6"/>
        <w:widowControl/>
        <w:ind w:firstLine="539"/>
        <w:rPr>
          <w:rStyle w:val="afc"/>
          <w:color w:val="000000" w:themeColor="text1"/>
          <w:sz w:val="24"/>
          <w:shd w:val="clear" w:color="auto" w:fill="FFFFFF"/>
        </w:rPr>
      </w:pPr>
      <w:r w:rsidRPr="00ED2E3A">
        <w:rPr>
          <w:i/>
          <w:color w:val="000000" w:themeColor="text1"/>
          <w:sz w:val="24"/>
        </w:rPr>
        <w:t xml:space="preserve">Ответьте на вопросы: </w:t>
      </w:r>
    </w:p>
    <w:p w:rsidR="00387B91" w:rsidRPr="00ED2E3A" w:rsidRDefault="00387B91" w:rsidP="00ED2E3A">
      <w:pPr>
        <w:pStyle w:val="af6"/>
        <w:widowControl/>
        <w:ind w:firstLine="539"/>
        <w:rPr>
          <w:rStyle w:val="afc"/>
          <w:color w:val="000000" w:themeColor="text1"/>
          <w:sz w:val="24"/>
          <w:shd w:val="clear" w:color="auto" w:fill="FFFFFF"/>
        </w:rPr>
      </w:pPr>
      <w:r w:rsidRPr="00ED2E3A">
        <w:rPr>
          <w:rStyle w:val="afc"/>
          <w:color w:val="000000" w:themeColor="text1"/>
          <w:sz w:val="24"/>
          <w:shd w:val="clear" w:color="auto" w:fill="FFFFFF"/>
        </w:rPr>
        <w:t>1. Какова основная причина конфликта.</w:t>
      </w:r>
    </w:p>
    <w:p w:rsidR="00387B91" w:rsidRPr="00ED2E3A" w:rsidRDefault="00387B91" w:rsidP="00ED2E3A">
      <w:pPr>
        <w:pStyle w:val="af6"/>
        <w:widowControl/>
        <w:ind w:firstLine="539"/>
        <w:rPr>
          <w:color w:val="000000" w:themeColor="text1"/>
          <w:sz w:val="24"/>
        </w:rPr>
      </w:pPr>
      <w:r w:rsidRPr="00ED2E3A">
        <w:rPr>
          <w:rStyle w:val="afc"/>
          <w:color w:val="000000" w:themeColor="text1"/>
          <w:sz w:val="24"/>
          <w:shd w:val="clear" w:color="auto" w:fill="FFFFFF"/>
        </w:rPr>
        <w:t>2. Каковы возможные пути преодоления конфликта</w:t>
      </w:r>
    </w:p>
    <w:p w:rsidR="00AC5996" w:rsidRPr="00ED2E3A" w:rsidRDefault="00AC5996" w:rsidP="00ED2E3A">
      <w:pPr>
        <w:pStyle w:val="a9"/>
        <w:ind w:left="0"/>
        <w:jc w:val="both"/>
        <w:rPr>
          <w:b/>
        </w:rPr>
      </w:pPr>
      <w:r w:rsidRPr="00ED2E3A">
        <w:rPr>
          <w:b/>
        </w:rPr>
        <w:t>Типовые ситуационные задачи</w:t>
      </w:r>
    </w:p>
    <w:p w:rsidR="00AC5996" w:rsidRPr="00ED2E3A" w:rsidRDefault="00AC5996" w:rsidP="00ED2E3A">
      <w:pPr>
        <w:pStyle w:val="a9"/>
        <w:ind w:left="0"/>
        <w:jc w:val="both"/>
        <w:rPr>
          <w:b/>
        </w:rPr>
      </w:pPr>
    </w:p>
    <w:p w:rsidR="00AC5996" w:rsidRPr="00ED2E3A" w:rsidRDefault="00AC5996" w:rsidP="00ED2E3A">
      <w:pPr>
        <w:ind w:firstLine="709"/>
        <w:jc w:val="both"/>
        <w:rPr>
          <w:i/>
        </w:rPr>
      </w:pPr>
      <w:r w:rsidRPr="00ED2E3A">
        <w:rPr>
          <w:i/>
        </w:rPr>
        <w:t>Решение ситуационной, проблемной задачи</w:t>
      </w:r>
    </w:p>
    <w:p w:rsidR="00617340" w:rsidRPr="00ED2E3A" w:rsidRDefault="00387B91" w:rsidP="00ED2E3A">
      <w:pPr>
        <w:ind w:firstLine="708"/>
        <w:jc w:val="both"/>
        <w:rPr>
          <w:color w:val="000000"/>
        </w:rPr>
      </w:pPr>
      <w:r w:rsidRPr="00ED2E3A">
        <w:rPr>
          <w:i/>
        </w:rPr>
        <w:t xml:space="preserve">Ситуация 1. </w:t>
      </w:r>
      <w:r w:rsidR="00617340" w:rsidRPr="00ED2E3A">
        <w:rPr>
          <w:color w:val="000000"/>
          <w:shd w:val="clear" w:color="auto" w:fill="FFFFFF"/>
        </w:rPr>
        <w:t>Ваш товарищ является руководителем небольшой фирмы по продаже компьютеров. В настоящее время дела на фирме стали идти хуже, прибыль упала, появилось много конкурирующих организаций. Все его попытки по улучшению положения дел положительных результатов не дают.</w:t>
      </w:r>
    </w:p>
    <w:p w:rsidR="00617340" w:rsidRPr="00ED2E3A" w:rsidRDefault="00617340" w:rsidP="00ED2E3A">
      <w:pPr>
        <w:widowControl/>
        <w:shd w:val="clear" w:color="auto" w:fill="FFFFFF"/>
        <w:autoSpaceDE/>
        <w:autoSpaceDN/>
        <w:adjustRightInd/>
        <w:ind w:firstLine="709"/>
        <w:jc w:val="both"/>
        <w:rPr>
          <w:i/>
          <w:color w:val="000000"/>
        </w:rPr>
      </w:pPr>
      <w:r w:rsidRPr="00ED2E3A">
        <w:rPr>
          <w:bCs/>
          <w:i/>
          <w:color w:val="000000"/>
        </w:rPr>
        <w:t>Задание:</w:t>
      </w:r>
    </w:p>
    <w:p w:rsidR="00617340" w:rsidRPr="00ED2E3A" w:rsidRDefault="00617340" w:rsidP="00ED2E3A">
      <w:pPr>
        <w:widowControl/>
        <w:shd w:val="clear" w:color="auto" w:fill="FFFFFF"/>
        <w:autoSpaceDE/>
        <w:autoSpaceDN/>
        <w:adjustRightInd/>
        <w:ind w:firstLine="709"/>
        <w:jc w:val="both"/>
        <w:rPr>
          <w:color w:val="000000"/>
        </w:rPr>
      </w:pPr>
      <w:r w:rsidRPr="00ED2E3A">
        <w:rPr>
          <w:color w:val="000000"/>
        </w:rPr>
        <w:t>Что можно рекомендовать ему, как руководителю с учетом анализа внешней среды организации.</w:t>
      </w:r>
    </w:p>
    <w:p w:rsidR="00617340" w:rsidRPr="00ED2E3A" w:rsidRDefault="00617340" w:rsidP="00ED2E3A">
      <w:pPr>
        <w:widowControl/>
        <w:shd w:val="clear" w:color="auto" w:fill="FFFFFF"/>
        <w:autoSpaceDE/>
        <w:autoSpaceDN/>
        <w:adjustRightInd/>
        <w:ind w:firstLine="709"/>
        <w:jc w:val="both"/>
        <w:rPr>
          <w:color w:val="000000"/>
        </w:rPr>
      </w:pPr>
      <w:r w:rsidRPr="00ED2E3A">
        <w:rPr>
          <w:bCs/>
          <w:i/>
          <w:color w:val="000000"/>
        </w:rPr>
        <w:t>Ответ.</w:t>
      </w:r>
      <w:r w:rsidRPr="00ED2E3A">
        <w:rPr>
          <w:b/>
          <w:bCs/>
          <w:color w:val="000000"/>
        </w:rPr>
        <w:t> </w:t>
      </w:r>
      <w:r w:rsidRPr="00ED2E3A">
        <w:rPr>
          <w:color w:val="000000"/>
        </w:rPr>
        <w:t>Я бы рекомендовал ему следующее:</w:t>
      </w:r>
    </w:p>
    <w:p w:rsidR="00617340" w:rsidRPr="00ED2E3A" w:rsidRDefault="00617340" w:rsidP="00ED2E3A">
      <w:pPr>
        <w:widowControl/>
        <w:numPr>
          <w:ilvl w:val="0"/>
          <w:numId w:val="19"/>
        </w:numPr>
        <w:shd w:val="clear" w:color="auto" w:fill="FFFFFF"/>
        <w:autoSpaceDE/>
        <w:autoSpaceDN/>
        <w:adjustRightInd/>
        <w:ind w:left="0" w:firstLine="709"/>
        <w:jc w:val="both"/>
        <w:rPr>
          <w:color w:val="000000"/>
        </w:rPr>
      </w:pPr>
      <w:r w:rsidRPr="00ED2E3A">
        <w:rPr>
          <w:color w:val="000000"/>
        </w:rPr>
        <w:t>– придумать какие- то бонусные программы, отличные от конкурентов;</w:t>
      </w:r>
    </w:p>
    <w:p w:rsidR="00617340" w:rsidRPr="00ED2E3A" w:rsidRDefault="00617340" w:rsidP="00ED2E3A">
      <w:pPr>
        <w:widowControl/>
        <w:numPr>
          <w:ilvl w:val="0"/>
          <w:numId w:val="19"/>
        </w:numPr>
        <w:shd w:val="clear" w:color="auto" w:fill="FFFFFF"/>
        <w:autoSpaceDE/>
        <w:autoSpaceDN/>
        <w:adjustRightInd/>
        <w:ind w:left="0" w:firstLine="709"/>
        <w:jc w:val="both"/>
        <w:rPr>
          <w:color w:val="000000"/>
        </w:rPr>
      </w:pPr>
      <w:r w:rsidRPr="00ED2E3A">
        <w:rPr>
          <w:color w:val="000000"/>
        </w:rPr>
        <w:t>– развивать службу сервиса, послегарантийного обслуживания;</w:t>
      </w:r>
    </w:p>
    <w:p w:rsidR="00617340" w:rsidRPr="00ED2E3A" w:rsidRDefault="00617340" w:rsidP="00ED2E3A">
      <w:pPr>
        <w:widowControl/>
        <w:numPr>
          <w:ilvl w:val="0"/>
          <w:numId w:val="19"/>
        </w:numPr>
        <w:shd w:val="clear" w:color="auto" w:fill="FFFFFF"/>
        <w:autoSpaceDE/>
        <w:autoSpaceDN/>
        <w:adjustRightInd/>
        <w:ind w:left="0" w:firstLine="709"/>
        <w:jc w:val="both"/>
        <w:rPr>
          <w:color w:val="000000"/>
        </w:rPr>
      </w:pPr>
      <w:r w:rsidRPr="00ED2E3A">
        <w:rPr>
          <w:color w:val="000000"/>
        </w:rPr>
        <w:t>– попробовать провести переговоры с банками, чтобы товар давать покупателям без процентов – в рассрочку;</w:t>
      </w:r>
    </w:p>
    <w:p w:rsidR="00617340" w:rsidRPr="00ED2E3A" w:rsidRDefault="00617340" w:rsidP="00ED2E3A">
      <w:pPr>
        <w:widowControl/>
        <w:numPr>
          <w:ilvl w:val="0"/>
          <w:numId w:val="19"/>
        </w:numPr>
        <w:shd w:val="clear" w:color="auto" w:fill="FFFFFF"/>
        <w:autoSpaceDE/>
        <w:autoSpaceDN/>
        <w:adjustRightInd/>
        <w:ind w:left="0" w:firstLine="709"/>
        <w:jc w:val="both"/>
        <w:rPr>
          <w:color w:val="000000"/>
        </w:rPr>
      </w:pPr>
      <w:r w:rsidRPr="00ED2E3A">
        <w:rPr>
          <w:color w:val="000000"/>
        </w:rPr>
        <w:lastRenderedPageBreak/>
        <w:t>- активно проводить рекламные акции, размещать рекламу в СМИ.</w:t>
      </w:r>
    </w:p>
    <w:p w:rsidR="00617340" w:rsidRPr="00ED2E3A" w:rsidRDefault="00617340" w:rsidP="00ED2E3A">
      <w:pPr>
        <w:widowControl/>
        <w:shd w:val="clear" w:color="auto" w:fill="FFFFFF"/>
        <w:autoSpaceDE/>
        <w:autoSpaceDN/>
        <w:adjustRightInd/>
        <w:ind w:firstLine="709"/>
        <w:jc w:val="both"/>
        <w:rPr>
          <w:color w:val="000000"/>
        </w:rPr>
      </w:pPr>
      <w:r w:rsidRPr="00ED2E3A">
        <w:rPr>
          <w:i/>
          <w:color w:val="000000"/>
        </w:rPr>
        <w:t xml:space="preserve">Обоснование. </w:t>
      </w:r>
      <w:r w:rsidRPr="00ED2E3A">
        <w:rPr>
          <w:color w:val="000000"/>
        </w:rPr>
        <w:t>Практически все факторы внешней среды относятся к неконтролируемым со стороны организации. Но организации могут не только приспосабливаться к меняющейся среде, но и в определенной мере влиять на нее. В создавшихся условиях необходимо уделять особое внимание работе с потребителями, поскольку именно потребители решают, сможет ли фирма получить прибыль и развитие. Все многообразие внешних факторов находит отражение в потребителе и через него влияет на организацию, ее цели и стратегию. Необходимо учитывать факторы, влияющие на поведение потребителей, на их спрос. Более того, следует не только прогнозировать, но и оказывать влияние, «создавать потребителя». Необходимо изучение структуры запросов новых потребителей. Кроме того, я бы посоветовал внедрить нестандартные бонусные системы, какую-то свою «изюминку», к примеру, каждую 10-ю покупку с весьма большой скидкой, что стимулировало бы покупателей приходить снова и снова. Или ввести при покупке оргтехники в этой фирме бесплатное обслуживание в течении года. Кроме того, необходимо учитывать и фактор конкуренции. Недооценка конкурентов приводит к значительным потерям и к кризисам. Изучив их цены и проанализировав специфику работы, можно делать вывод о собственной стратегии.</w:t>
      </w:r>
    </w:p>
    <w:p w:rsidR="00387B91" w:rsidRPr="00ED2E3A" w:rsidRDefault="00387B91" w:rsidP="00ED2E3A">
      <w:pPr>
        <w:widowControl/>
        <w:shd w:val="clear" w:color="auto" w:fill="FFFFFF"/>
        <w:autoSpaceDE/>
        <w:autoSpaceDN/>
        <w:adjustRightInd/>
        <w:ind w:firstLine="709"/>
        <w:jc w:val="both"/>
        <w:rPr>
          <w:color w:val="000000"/>
        </w:rPr>
      </w:pPr>
    </w:p>
    <w:p w:rsidR="00387B91" w:rsidRPr="00ED2E3A" w:rsidRDefault="00387B91" w:rsidP="00ED2E3A">
      <w:pPr>
        <w:widowControl/>
        <w:shd w:val="clear" w:color="auto" w:fill="FFFFFF"/>
        <w:autoSpaceDE/>
        <w:autoSpaceDN/>
        <w:adjustRightInd/>
        <w:ind w:firstLine="709"/>
        <w:jc w:val="both"/>
        <w:rPr>
          <w:color w:val="000000"/>
        </w:rPr>
      </w:pPr>
      <w:r w:rsidRPr="00ED2E3A">
        <w:rPr>
          <w:i/>
          <w:color w:val="000000" w:themeColor="text1"/>
        </w:rPr>
        <w:t xml:space="preserve">Ситуация 2.  </w:t>
      </w:r>
      <w:r w:rsidRPr="00ED2E3A">
        <w:rPr>
          <w:bCs/>
          <w:color w:val="000000"/>
        </w:rPr>
        <w:t>Фирма “Мир увлечений” (ЗАО)</w:t>
      </w:r>
      <w:r w:rsidRPr="00ED2E3A">
        <w:rPr>
          <w:rStyle w:val="apple-converted-space"/>
          <w:color w:val="000000"/>
        </w:rPr>
        <w:t> </w:t>
      </w:r>
      <w:r w:rsidRPr="00ED2E3A">
        <w:rPr>
          <w:color w:val="000000"/>
        </w:rPr>
        <w:t>работает три года. Основная деятельность - оптовая торговля различными изделиями для профессиональных и начинающих коллекционеров или моделистов. В ассортименте фирмы имеются всевозможные пластиковые наборы моделей для склеивания, наборы мозаики для детей и взрослых, другие товары для интересного досуга.</w:t>
      </w:r>
    </w:p>
    <w:p w:rsidR="00387B91" w:rsidRPr="00ED2E3A" w:rsidRDefault="00387B91" w:rsidP="00ED2E3A">
      <w:pPr>
        <w:widowControl/>
        <w:autoSpaceDE/>
        <w:autoSpaceDN/>
        <w:adjustRightInd/>
        <w:ind w:firstLine="709"/>
        <w:jc w:val="both"/>
        <w:rPr>
          <w:color w:val="000000"/>
        </w:rPr>
      </w:pPr>
      <w:r w:rsidRPr="00ED2E3A">
        <w:rPr>
          <w:color w:val="000000"/>
        </w:rPr>
        <w:t>Фирма - крупнейший поставщик такого товара на российском рынке. Хорошо налаженные связи с поставщиками из Англии, Бельгии, Германии и США позволяют доставлять на российский рынок большой ассортимент подобной продукции и делают эту фирму весьма конкурентоспособной.</w:t>
      </w:r>
    </w:p>
    <w:p w:rsidR="00387B91" w:rsidRPr="00ED2E3A" w:rsidRDefault="00387B91" w:rsidP="00ED2E3A">
      <w:pPr>
        <w:widowControl/>
        <w:autoSpaceDE/>
        <w:autoSpaceDN/>
        <w:adjustRightInd/>
        <w:ind w:firstLine="709"/>
        <w:jc w:val="both"/>
        <w:rPr>
          <w:color w:val="000000"/>
        </w:rPr>
      </w:pPr>
      <w:r w:rsidRPr="00ED2E3A">
        <w:rPr>
          <w:color w:val="000000"/>
        </w:rPr>
        <w:t>За два года работы фирма заняла прочные позиции среди оптовых покупателей различных городов России и приобрела широкую известность и хорошую репутацию. Казалось, все и далее будет идти хорошо</w:t>
      </w:r>
      <w:r w:rsidR="00372603" w:rsidRPr="00ED2E3A">
        <w:rPr>
          <w:color w:val="000000"/>
        </w:rPr>
        <w:t>,</w:t>
      </w:r>
      <w:r w:rsidRPr="00ED2E3A">
        <w:rPr>
          <w:color w:val="000000"/>
        </w:rPr>
        <w:t xml:space="preserve"> и беспокоиться не о чем.</w:t>
      </w:r>
    </w:p>
    <w:p w:rsidR="00387B91" w:rsidRPr="00ED2E3A" w:rsidRDefault="00387B91" w:rsidP="00ED2E3A">
      <w:pPr>
        <w:widowControl/>
        <w:autoSpaceDE/>
        <w:autoSpaceDN/>
        <w:adjustRightInd/>
        <w:ind w:firstLine="709"/>
        <w:jc w:val="both"/>
        <w:rPr>
          <w:color w:val="000000"/>
        </w:rPr>
      </w:pPr>
      <w:r w:rsidRPr="00ED2E3A">
        <w:rPr>
          <w:color w:val="000000"/>
        </w:rPr>
        <w:t>При подведении итогов за второй год выяснилось, что рост торгового оборота по сравнению с первым составил только 3% при росте закупок в 30%. Существенно замедлились темпы реализации товара. Если раньше склады фирмы были практически пустыми за две недели до прихода новой поставки, то теперь на складах остаются контейнеры с нереализованной продукцией.</w:t>
      </w:r>
    </w:p>
    <w:p w:rsidR="00372603" w:rsidRPr="00ED2E3A" w:rsidRDefault="00372603" w:rsidP="00ED2E3A">
      <w:pPr>
        <w:pStyle w:val="af6"/>
        <w:widowControl/>
        <w:ind w:firstLine="539"/>
        <w:rPr>
          <w:rStyle w:val="afc"/>
          <w:color w:val="000000" w:themeColor="text1"/>
          <w:sz w:val="24"/>
          <w:shd w:val="clear" w:color="auto" w:fill="FFFFFF"/>
        </w:rPr>
      </w:pPr>
      <w:r w:rsidRPr="00ED2E3A">
        <w:rPr>
          <w:i/>
          <w:color w:val="000000" w:themeColor="text1"/>
          <w:sz w:val="24"/>
        </w:rPr>
        <w:t xml:space="preserve">Ответьте на вопросы: </w:t>
      </w:r>
    </w:p>
    <w:p w:rsidR="00387B91" w:rsidRPr="00ED2E3A" w:rsidRDefault="00372603" w:rsidP="00ED2E3A">
      <w:pPr>
        <w:widowControl/>
        <w:autoSpaceDE/>
        <w:autoSpaceDN/>
        <w:adjustRightInd/>
        <w:ind w:firstLine="709"/>
        <w:jc w:val="both"/>
        <w:rPr>
          <w:i/>
          <w:color w:val="000000"/>
        </w:rPr>
      </w:pPr>
      <w:r w:rsidRPr="00ED2E3A">
        <w:rPr>
          <w:i/>
          <w:color w:val="000000"/>
        </w:rPr>
        <w:t>1.</w:t>
      </w:r>
      <w:r w:rsidR="00387B91" w:rsidRPr="00ED2E3A">
        <w:rPr>
          <w:i/>
          <w:color w:val="000000"/>
        </w:rPr>
        <w:t>Как изменились цели компании при снижении объемов продаж?</w:t>
      </w:r>
    </w:p>
    <w:p w:rsidR="00387B91" w:rsidRPr="00ED2E3A" w:rsidRDefault="00372603" w:rsidP="00ED2E3A">
      <w:pPr>
        <w:widowControl/>
        <w:autoSpaceDE/>
        <w:autoSpaceDN/>
        <w:adjustRightInd/>
        <w:ind w:firstLine="709"/>
        <w:jc w:val="both"/>
        <w:rPr>
          <w:i/>
          <w:color w:val="000000"/>
        </w:rPr>
      </w:pPr>
      <w:r w:rsidRPr="00ED2E3A">
        <w:rPr>
          <w:i/>
          <w:color w:val="000000"/>
        </w:rPr>
        <w:t>2.</w:t>
      </w:r>
      <w:r w:rsidR="00387B91" w:rsidRPr="00ED2E3A">
        <w:rPr>
          <w:i/>
          <w:color w:val="000000"/>
        </w:rPr>
        <w:t>Как изменились остальные внутренние переменные под влиянием цели?</w:t>
      </w:r>
    </w:p>
    <w:p w:rsidR="00387B91" w:rsidRPr="00ED2E3A" w:rsidRDefault="00372603" w:rsidP="00ED2E3A">
      <w:pPr>
        <w:widowControl/>
        <w:autoSpaceDE/>
        <w:autoSpaceDN/>
        <w:adjustRightInd/>
        <w:ind w:firstLine="709"/>
        <w:jc w:val="both"/>
        <w:rPr>
          <w:i/>
          <w:color w:val="000000"/>
        </w:rPr>
      </w:pPr>
      <w:r w:rsidRPr="00ED2E3A">
        <w:rPr>
          <w:i/>
          <w:color w:val="000000"/>
        </w:rPr>
        <w:t>3.</w:t>
      </w:r>
      <w:r w:rsidR="00387B91" w:rsidRPr="00ED2E3A">
        <w:rPr>
          <w:i/>
          <w:color w:val="000000"/>
        </w:rPr>
        <w:t>Какой закон должен быть главным в сложившейся ситуации?</w:t>
      </w:r>
    </w:p>
    <w:p w:rsidR="00AC5996" w:rsidRPr="00ED2E3A" w:rsidRDefault="00AC5996" w:rsidP="00ED2E3A">
      <w:pPr>
        <w:pStyle w:val="a9"/>
        <w:ind w:left="0"/>
        <w:jc w:val="both"/>
        <w:rPr>
          <w:b/>
        </w:rPr>
      </w:pPr>
      <w:r w:rsidRPr="00ED2E3A">
        <w:rPr>
          <w:b/>
        </w:rPr>
        <w:t>Темы исследовательских, информационных, творческих проектов</w:t>
      </w:r>
    </w:p>
    <w:p w:rsidR="00AC5996" w:rsidRPr="00ED2E3A" w:rsidRDefault="00AC5996" w:rsidP="00ED2E3A">
      <w:pPr>
        <w:ind w:firstLine="709"/>
        <w:jc w:val="both"/>
        <w:rPr>
          <w:i/>
        </w:rPr>
      </w:pPr>
    </w:p>
    <w:p w:rsidR="00AC5996" w:rsidRPr="00ED2E3A" w:rsidRDefault="00AC5996" w:rsidP="00ED2E3A">
      <w:pPr>
        <w:ind w:firstLine="709"/>
        <w:jc w:val="both"/>
        <w:rPr>
          <w:i/>
        </w:rPr>
      </w:pPr>
      <w:r w:rsidRPr="00ED2E3A">
        <w:rPr>
          <w:i/>
        </w:rPr>
        <w:t>Подготовка исследовательских проектов по темам</w:t>
      </w:r>
    </w:p>
    <w:p w:rsidR="00403875" w:rsidRPr="00ED2E3A" w:rsidRDefault="00403875" w:rsidP="00ED2E3A">
      <w:pPr>
        <w:ind w:firstLine="709"/>
        <w:jc w:val="both"/>
        <w:rPr>
          <w:color w:val="000000" w:themeColor="text1"/>
        </w:rPr>
      </w:pPr>
      <w:r w:rsidRPr="00ED2E3A">
        <w:rPr>
          <w:color w:val="000000" w:themeColor="text1"/>
        </w:rPr>
        <w:t>1.Структуры   управления   бюрократического типа организации</w:t>
      </w:r>
    </w:p>
    <w:p w:rsidR="00403875" w:rsidRPr="00ED2E3A" w:rsidRDefault="00403875" w:rsidP="00ED2E3A">
      <w:pPr>
        <w:ind w:firstLine="709"/>
        <w:jc w:val="both"/>
        <w:rPr>
          <w:bCs/>
          <w:color w:val="000000" w:themeColor="text1"/>
        </w:rPr>
      </w:pPr>
      <w:r w:rsidRPr="00ED2E3A">
        <w:rPr>
          <w:color w:val="000000" w:themeColor="text1"/>
        </w:rPr>
        <w:t>2.Основные свойства, характеризующих органический тип структуры управления</w:t>
      </w:r>
    </w:p>
    <w:p w:rsidR="00403875" w:rsidRPr="00ED2E3A" w:rsidRDefault="00403875" w:rsidP="00ED2E3A">
      <w:pPr>
        <w:ind w:firstLine="709"/>
        <w:jc w:val="both"/>
        <w:rPr>
          <w:bCs/>
          <w:color w:val="000000" w:themeColor="text1"/>
        </w:rPr>
      </w:pPr>
      <w:r w:rsidRPr="00ED2E3A">
        <w:rPr>
          <w:color w:val="000000" w:themeColor="text1"/>
        </w:rPr>
        <w:t>3.Самоорганизация и самоуправление в организации</w:t>
      </w:r>
    </w:p>
    <w:p w:rsidR="00403875" w:rsidRPr="00ED2E3A" w:rsidRDefault="00403875" w:rsidP="00ED2E3A">
      <w:pPr>
        <w:ind w:firstLine="709"/>
        <w:jc w:val="both"/>
        <w:rPr>
          <w:color w:val="000000" w:themeColor="text1"/>
        </w:rPr>
      </w:pPr>
      <w:r w:rsidRPr="00ED2E3A">
        <w:rPr>
          <w:color w:val="000000" w:themeColor="text1"/>
        </w:rPr>
        <w:t>4.Структурирование управления организациями</w:t>
      </w:r>
    </w:p>
    <w:p w:rsidR="00403875" w:rsidRPr="00ED2E3A" w:rsidRDefault="00403875" w:rsidP="00ED2E3A">
      <w:pPr>
        <w:ind w:firstLine="709"/>
        <w:jc w:val="both"/>
        <w:rPr>
          <w:color w:val="000000" w:themeColor="text1"/>
        </w:rPr>
      </w:pPr>
      <w:r w:rsidRPr="00ED2E3A">
        <w:rPr>
          <w:color w:val="000000" w:themeColor="text1"/>
        </w:rPr>
        <w:t>5.Механизмы управления организационными системами</w:t>
      </w:r>
    </w:p>
    <w:p w:rsidR="00403875" w:rsidRPr="00ED2E3A" w:rsidRDefault="00403875" w:rsidP="00ED2E3A">
      <w:pPr>
        <w:ind w:firstLine="709"/>
        <w:jc w:val="both"/>
        <w:rPr>
          <w:color w:val="000000" w:themeColor="text1"/>
        </w:rPr>
      </w:pPr>
      <w:r w:rsidRPr="00ED2E3A">
        <w:rPr>
          <w:bCs/>
          <w:color w:val="000000"/>
        </w:rPr>
        <w:t>6.Системный, процессный и ситуационный подходы в управлении организацией</w:t>
      </w:r>
    </w:p>
    <w:p w:rsidR="00AC5996" w:rsidRPr="00ED2E3A" w:rsidRDefault="00AC5996" w:rsidP="00ED2E3A">
      <w:pPr>
        <w:ind w:firstLine="709"/>
        <w:jc w:val="both"/>
        <w:rPr>
          <w:i/>
        </w:rPr>
      </w:pPr>
      <w:r w:rsidRPr="00ED2E3A">
        <w:rPr>
          <w:i/>
        </w:rPr>
        <w:t>Информационный проект</w:t>
      </w:r>
    </w:p>
    <w:p w:rsidR="00AC5996" w:rsidRPr="00ED2E3A" w:rsidRDefault="00AC5996" w:rsidP="00ED2E3A">
      <w:pPr>
        <w:ind w:firstLine="709"/>
        <w:jc w:val="both"/>
      </w:pPr>
      <w:r w:rsidRPr="00ED2E3A">
        <w:t>Подготовьте информационный проект (презентацию) по теме – «Понятие, виды, классификация источников права. Источники права в РФ»</w:t>
      </w:r>
    </w:p>
    <w:p w:rsidR="00AC5996" w:rsidRPr="00ED2E3A" w:rsidRDefault="00AC5996" w:rsidP="00ED2E3A">
      <w:pPr>
        <w:pStyle w:val="aa"/>
        <w:rPr>
          <w:i/>
          <w:sz w:val="24"/>
          <w:szCs w:val="24"/>
        </w:rPr>
      </w:pPr>
      <w:r w:rsidRPr="00ED2E3A">
        <w:rPr>
          <w:i/>
          <w:sz w:val="24"/>
          <w:szCs w:val="24"/>
        </w:rPr>
        <w:t>Творческое задание (с элементами эссе)</w:t>
      </w:r>
    </w:p>
    <w:p w:rsidR="00AC5996" w:rsidRPr="00ED2E3A" w:rsidRDefault="00AC5996" w:rsidP="00ED2E3A">
      <w:pPr>
        <w:ind w:firstLine="708"/>
        <w:jc w:val="both"/>
      </w:pPr>
      <w:r w:rsidRPr="00ED2E3A">
        <w:lastRenderedPageBreak/>
        <w:t>1</w:t>
      </w:r>
      <w:r w:rsidRPr="00ED2E3A">
        <w:rPr>
          <w:b/>
        </w:rPr>
        <w:t>.</w:t>
      </w:r>
      <w:r w:rsidRPr="00ED2E3A">
        <w:t xml:space="preserve"> </w:t>
      </w:r>
      <w:r w:rsidR="00403875" w:rsidRPr="00ED2E3A">
        <w:t xml:space="preserve">Напишите проект на тему «Система ценностей моей </w:t>
      </w:r>
      <w:r w:rsidR="00403875" w:rsidRPr="00ED2E3A">
        <w:rPr>
          <w:color w:val="000000" w:themeColor="text1"/>
        </w:rPr>
        <w:t>организации</w:t>
      </w:r>
      <w:r w:rsidR="00403875" w:rsidRPr="00ED2E3A">
        <w:t>»</w:t>
      </w:r>
    </w:p>
    <w:p w:rsidR="00AC5996" w:rsidRPr="00ED2E3A" w:rsidRDefault="00AC5996" w:rsidP="00ED2E3A">
      <w:pPr>
        <w:pStyle w:val="afa"/>
        <w:ind w:firstLine="708"/>
        <w:jc w:val="both"/>
        <w:rPr>
          <w:b w:val="0"/>
          <w:sz w:val="24"/>
        </w:rPr>
      </w:pPr>
      <w:r w:rsidRPr="00ED2E3A">
        <w:rPr>
          <w:b w:val="0"/>
          <w:sz w:val="24"/>
        </w:rPr>
        <w:t>2.Напишите проект на тему «</w:t>
      </w:r>
      <w:r w:rsidR="00403875" w:rsidRPr="00ED2E3A">
        <w:rPr>
          <w:b w:val="0"/>
          <w:color w:val="000000" w:themeColor="text1"/>
          <w:sz w:val="24"/>
        </w:rPr>
        <w:t>Роль коммуникаций в управлении организацией</w:t>
      </w:r>
      <w:r w:rsidRPr="00ED2E3A">
        <w:rPr>
          <w:b w:val="0"/>
          <w:sz w:val="24"/>
        </w:rPr>
        <w:t>»</w:t>
      </w:r>
    </w:p>
    <w:p w:rsidR="00AC5996" w:rsidRPr="00ED2E3A" w:rsidRDefault="00AC5996" w:rsidP="00ED2E3A">
      <w:pPr>
        <w:pStyle w:val="a9"/>
        <w:ind w:left="0"/>
        <w:jc w:val="both"/>
        <w:rPr>
          <w:b/>
        </w:rPr>
      </w:pPr>
    </w:p>
    <w:p w:rsidR="00AC5996" w:rsidRPr="00ED2E3A" w:rsidRDefault="00AC5996" w:rsidP="00ED2E3A">
      <w:pPr>
        <w:pStyle w:val="a9"/>
        <w:ind w:left="0"/>
        <w:jc w:val="both"/>
        <w:rPr>
          <w:b/>
        </w:rPr>
      </w:pPr>
      <w:r w:rsidRPr="00ED2E3A">
        <w:rPr>
          <w:b/>
        </w:rPr>
        <w:t>Типовые задания к интерактивным занятиям</w:t>
      </w:r>
    </w:p>
    <w:p w:rsidR="00AC5996" w:rsidRPr="00ED2E3A" w:rsidRDefault="00AC5996" w:rsidP="00ED2E3A">
      <w:pPr>
        <w:pStyle w:val="a9"/>
        <w:ind w:left="0"/>
        <w:jc w:val="both"/>
        <w:rPr>
          <w:b/>
        </w:rPr>
      </w:pPr>
    </w:p>
    <w:p w:rsidR="00AC5996" w:rsidRPr="00ED2E3A" w:rsidRDefault="00AC5996" w:rsidP="00ED2E3A">
      <w:pPr>
        <w:ind w:firstLine="709"/>
        <w:jc w:val="both"/>
        <w:rPr>
          <w:i/>
        </w:rPr>
      </w:pPr>
      <w:r w:rsidRPr="00ED2E3A">
        <w:rPr>
          <w:i/>
        </w:rPr>
        <w:t>Сравнительный анализ в форме диспута</w:t>
      </w:r>
    </w:p>
    <w:p w:rsidR="00F4261E" w:rsidRPr="00ED2E3A" w:rsidRDefault="00AC5996" w:rsidP="00ED2E3A">
      <w:pPr>
        <w:ind w:firstLine="708"/>
        <w:jc w:val="both"/>
        <w:rPr>
          <w:iCs/>
        </w:rPr>
      </w:pPr>
      <w:r w:rsidRPr="00ED2E3A">
        <w:rPr>
          <w:iCs/>
        </w:rPr>
        <w:t xml:space="preserve">Для сравнения </w:t>
      </w:r>
      <w:r w:rsidR="00F4261E" w:rsidRPr="00ED2E3A">
        <w:rPr>
          <w:iCs/>
        </w:rPr>
        <w:t>представить две организации с различными организационными структурами управления</w:t>
      </w:r>
    </w:p>
    <w:p w:rsidR="00F4261E" w:rsidRPr="00ED2E3A" w:rsidRDefault="00F4261E" w:rsidP="00ED2E3A">
      <w:pPr>
        <w:pStyle w:val="a9"/>
        <w:numPr>
          <w:ilvl w:val="0"/>
          <w:numId w:val="18"/>
        </w:numPr>
        <w:ind w:left="0"/>
        <w:jc w:val="both"/>
        <w:rPr>
          <w:iCs/>
        </w:rPr>
      </w:pPr>
      <w:r w:rsidRPr="00ED2E3A">
        <w:rPr>
          <w:color w:val="000000"/>
          <w:shd w:val="clear" w:color="auto" w:fill="FFFFFF"/>
        </w:rPr>
        <w:t xml:space="preserve">Организация с функциональной структурой управления. </w:t>
      </w:r>
    </w:p>
    <w:p w:rsidR="00F4261E" w:rsidRPr="00ED2E3A" w:rsidRDefault="00F4261E" w:rsidP="00ED2E3A">
      <w:pPr>
        <w:pStyle w:val="a9"/>
        <w:numPr>
          <w:ilvl w:val="0"/>
          <w:numId w:val="18"/>
        </w:numPr>
        <w:ind w:left="0"/>
        <w:jc w:val="both"/>
        <w:rPr>
          <w:iCs/>
        </w:rPr>
      </w:pPr>
      <w:r w:rsidRPr="00ED2E3A">
        <w:rPr>
          <w:color w:val="000000"/>
          <w:shd w:val="clear" w:color="auto" w:fill="FFFFFF"/>
        </w:rPr>
        <w:t>Организация с линейно-штабной структурой управления.</w:t>
      </w:r>
      <w:r w:rsidRPr="00ED2E3A">
        <w:rPr>
          <w:rStyle w:val="apple-converted-space"/>
          <w:color w:val="000000"/>
          <w:shd w:val="clear" w:color="auto" w:fill="FFFFFF"/>
        </w:rPr>
        <w:t> </w:t>
      </w:r>
    </w:p>
    <w:p w:rsidR="00AC5996" w:rsidRPr="00ED2E3A" w:rsidRDefault="00AC5996" w:rsidP="00ED2E3A">
      <w:pPr>
        <w:ind w:firstLine="708"/>
        <w:jc w:val="both"/>
        <w:rPr>
          <w:iCs/>
        </w:rPr>
      </w:pPr>
      <w:r w:rsidRPr="00ED2E3A">
        <w:rPr>
          <w:iCs/>
        </w:rPr>
        <w:t xml:space="preserve">Учебное задание выполняется в составе рабочих групп и включает несколько задач: </w:t>
      </w:r>
      <w:r w:rsidR="00F4261E" w:rsidRPr="00ED2E3A">
        <w:rPr>
          <w:color w:val="000000"/>
          <w:shd w:val="clear" w:color="auto" w:fill="FFFFFF"/>
        </w:rPr>
        <w:t>На основании изученного материала по курсу «Теория организации»</w:t>
      </w:r>
      <w:r w:rsidR="00372603" w:rsidRPr="00ED2E3A">
        <w:rPr>
          <w:color w:val="000000"/>
          <w:shd w:val="clear" w:color="auto" w:fill="FFFFFF"/>
        </w:rPr>
        <w:t xml:space="preserve"> следует:</w:t>
      </w:r>
    </w:p>
    <w:p w:rsidR="00AC5996" w:rsidRPr="00ED2E3A" w:rsidRDefault="00AC5996" w:rsidP="00ED2E3A">
      <w:pPr>
        <w:ind w:firstLine="708"/>
        <w:jc w:val="both"/>
        <w:rPr>
          <w:iCs/>
        </w:rPr>
      </w:pPr>
      <w:r w:rsidRPr="00ED2E3A">
        <w:rPr>
          <w:iCs/>
        </w:rPr>
        <w:t>- Провести сравнительный анализ</w:t>
      </w:r>
      <w:r w:rsidR="00372603" w:rsidRPr="00ED2E3A">
        <w:rPr>
          <w:iCs/>
        </w:rPr>
        <w:t xml:space="preserve"> организационных структур управления</w:t>
      </w:r>
      <w:r w:rsidRPr="00ED2E3A">
        <w:rPr>
          <w:iCs/>
        </w:rPr>
        <w:t>.</w:t>
      </w:r>
    </w:p>
    <w:p w:rsidR="00AC5996" w:rsidRPr="00ED2E3A" w:rsidRDefault="00AC5996" w:rsidP="00ED2E3A">
      <w:pPr>
        <w:ind w:firstLine="708"/>
        <w:jc w:val="both"/>
        <w:rPr>
          <w:iCs/>
        </w:rPr>
      </w:pPr>
      <w:r w:rsidRPr="00ED2E3A">
        <w:rPr>
          <w:iCs/>
        </w:rPr>
        <w:t>- Определить, в чем заключается специфика</w:t>
      </w:r>
      <w:r w:rsidR="00372603" w:rsidRPr="00ED2E3A">
        <w:rPr>
          <w:iCs/>
        </w:rPr>
        <w:t xml:space="preserve"> каждого из них</w:t>
      </w:r>
      <w:r w:rsidRPr="00ED2E3A">
        <w:rPr>
          <w:iCs/>
        </w:rPr>
        <w:t xml:space="preserve">. </w:t>
      </w:r>
    </w:p>
    <w:p w:rsidR="00AC5996" w:rsidRPr="00ED2E3A" w:rsidRDefault="00F4261E" w:rsidP="00ED2E3A">
      <w:pPr>
        <w:pStyle w:val="a9"/>
        <w:ind w:left="0"/>
        <w:jc w:val="both"/>
        <w:rPr>
          <w:b/>
        </w:rPr>
      </w:pPr>
      <w:r w:rsidRPr="00ED2E3A">
        <w:rPr>
          <w:iCs/>
        </w:rPr>
        <w:t xml:space="preserve">- </w:t>
      </w:r>
      <w:r w:rsidRPr="00ED2E3A">
        <w:rPr>
          <w:color w:val="000000"/>
          <w:shd w:val="clear" w:color="auto" w:fill="FFFFFF"/>
        </w:rPr>
        <w:t>Оценить</w:t>
      </w:r>
      <w:r w:rsidRPr="00ED2E3A">
        <w:rPr>
          <w:rStyle w:val="apple-converted-space"/>
          <w:color w:val="000000"/>
          <w:shd w:val="clear" w:color="auto" w:fill="FFFFFF"/>
        </w:rPr>
        <w:t> </w:t>
      </w:r>
      <w:r w:rsidRPr="00ED2E3A">
        <w:rPr>
          <w:color w:val="000000"/>
          <w:shd w:val="clear" w:color="auto" w:fill="FFFFFF"/>
        </w:rPr>
        <w:t>преимущества</w:t>
      </w:r>
      <w:r w:rsidRPr="00ED2E3A">
        <w:rPr>
          <w:rStyle w:val="apple-converted-space"/>
          <w:color w:val="000000"/>
          <w:shd w:val="clear" w:color="auto" w:fill="FFFFFF"/>
        </w:rPr>
        <w:t> </w:t>
      </w:r>
      <w:r w:rsidRPr="00ED2E3A">
        <w:rPr>
          <w:color w:val="000000"/>
          <w:shd w:val="clear" w:color="auto" w:fill="FFFFFF"/>
        </w:rPr>
        <w:t>и</w:t>
      </w:r>
      <w:r w:rsidRPr="00ED2E3A">
        <w:rPr>
          <w:rStyle w:val="apple-converted-space"/>
          <w:color w:val="000000"/>
          <w:shd w:val="clear" w:color="auto" w:fill="FFFFFF"/>
        </w:rPr>
        <w:t> </w:t>
      </w:r>
      <w:r w:rsidRPr="00ED2E3A">
        <w:rPr>
          <w:color w:val="000000"/>
          <w:shd w:val="clear" w:color="auto" w:fill="FFFFFF"/>
        </w:rPr>
        <w:t>недостатки каждо</w:t>
      </w:r>
      <w:r w:rsidR="00372603" w:rsidRPr="00ED2E3A">
        <w:rPr>
          <w:color w:val="000000"/>
          <w:shd w:val="clear" w:color="auto" w:fill="FFFFFF"/>
        </w:rPr>
        <w:t>го</w:t>
      </w:r>
      <w:r w:rsidRPr="00ED2E3A">
        <w:rPr>
          <w:color w:val="000000"/>
          <w:shd w:val="clear" w:color="auto" w:fill="FFFFFF"/>
        </w:rPr>
        <w:t xml:space="preserve"> из них</w:t>
      </w:r>
    </w:p>
    <w:p w:rsidR="00A7657A" w:rsidRPr="00ED2E3A" w:rsidRDefault="00A7657A" w:rsidP="00ED2E3A">
      <w:pPr>
        <w:ind w:firstLine="709"/>
        <w:jc w:val="both"/>
        <w:rPr>
          <w:i/>
        </w:rPr>
      </w:pPr>
      <w:r w:rsidRPr="00ED2E3A">
        <w:rPr>
          <w:i/>
        </w:rPr>
        <w:t>Подготовка и проведение диспут-игры</w:t>
      </w:r>
    </w:p>
    <w:p w:rsidR="00617340" w:rsidRPr="00ED2E3A" w:rsidRDefault="00A7657A" w:rsidP="00ED2E3A">
      <w:pPr>
        <w:ind w:firstLine="709"/>
        <w:jc w:val="both"/>
      </w:pPr>
      <w:r w:rsidRPr="00ED2E3A">
        <w:t xml:space="preserve">Диспут-игра по теме – </w:t>
      </w:r>
      <w:r w:rsidR="00617340" w:rsidRPr="00ED2E3A">
        <w:rPr>
          <w:bCs/>
          <w:i/>
          <w:iCs/>
          <w:color w:val="000000"/>
        </w:rPr>
        <w:t>Ценности организации</w:t>
      </w:r>
      <w:r w:rsidR="00617340" w:rsidRPr="00ED2E3A">
        <w:rPr>
          <w:b/>
          <w:bCs/>
          <w:i/>
          <w:iCs/>
          <w:color w:val="000000"/>
        </w:rPr>
        <w:t>.</w:t>
      </w:r>
      <w:r w:rsidR="00617340" w:rsidRPr="00ED2E3A">
        <w:t xml:space="preserve"> </w:t>
      </w:r>
    </w:p>
    <w:p w:rsidR="00617340" w:rsidRPr="00ED2E3A" w:rsidRDefault="00EA0D04" w:rsidP="00ED2E3A">
      <w:pPr>
        <w:widowControl/>
        <w:shd w:val="clear" w:color="auto" w:fill="FFFFFF"/>
        <w:autoSpaceDE/>
        <w:autoSpaceDN/>
        <w:adjustRightInd/>
        <w:ind w:firstLine="709"/>
        <w:jc w:val="both"/>
        <w:rPr>
          <w:color w:val="000000"/>
        </w:rPr>
      </w:pPr>
      <w:r w:rsidRPr="00ED2E3A">
        <w:rPr>
          <w:color w:val="000000"/>
        </w:rPr>
        <w:t>Студентам п</w:t>
      </w:r>
      <w:r w:rsidR="00617340" w:rsidRPr="00ED2E3A">
        <w:rPr>
          <w:color w:val="000000"/>
        </w:rPr>
        <w:t>редостав</w:t>
      </w:r>
      <w:r w:rsidRPr="00ED2E3A">
        <w:rPr>
          <w:color w:val="000000"/>
        </w:rPr>
        <w:t>ляется</w:t>
      </w:r>
      <w:r w:rsidR="00617340" w:rsidRPr="00ED2E3A">
        <w:rPr>
          <w:color w:val="000000"/>
        </w:rPr>
        <w:t xml:space="preserve"> список ценностей организации. Левая колонка - классические ценности, правая - ценности нового типа:</w:t>
      </w:r>
    </w:p>
    <w:p w:rsidR="00617340" w:rsidRPr="00ED2E3A" w:rsidRDefault="00617340" w:rsidP="00ED2E3A">
      <w:pPr>
        <w:widowControl/>
        <w:shd w:val="clear" w:color="auto" w:fill="FFFFFF"/>
        <w:autoSpaceDE/>
        <w:autoSpaceDN/>
        <w:adjustRightInd/>
        <w:ind w:firstLine="709"/>
        <w:jc w:val="both"/>
        <w:rPr>
          <w:color w:val="000000"/>
        </w:rPr>
      </w:pPr>
      <w:r w:rsidRPr="00ED2E3A">
        <w:rPr>
          <w:color w:val="000000"/>
        </w:rPr>
        <w:t>чинопочитание - участие в управлении</w:t>
      </w:r>
    </w:p>
    <w:p w:rsidR="00617340" w:rsidRPr="00ED2E3A" w:rsidRDefault="00617340" w:rsidP="00ED2E3A">
      <w:pPr>
        <w:widowControl/>
        <w:shd w:val="clear" w:color="auto" w:fill="FFFFFF"/>
        <w:autoSpaceDE/>
        <w:autoSpaceDN/>
        <w:adjustRightInd/>
        <w:ind w:firstLine="709"/>
        <w:jc w:val="both"/>
        <w:rPr>
          <w:color w:val="000000"/>
        </w:rPr>
      </w:pPr>
      <w:r w:rsidRPr="00ED2E3A">
        <w:rPr>
          <w:color w:val="000000"/>
        </w:rPr>
        <w:t>иерархия - коллективизм</w:t>
      </w:r>
    </w:p>
    <w:p w:rsidR="00617340" w:rsidRPr="00ED2E3A" w:rsidRDefault="00617340" w:rsidP="00ED2E3A">
      <w:pPr>
        <w:widowControl/>
        <w:shd w:val="clear" w:color="auto" w:fill="FFFFFF"/>
        <w:autoSpaceDE/>
        <w:autoSpaceDN/>
        <w:adjustRightInd/>
        <w:ind w:firstLine="709"/>
        <w:jc w:val="both"/>
        <w:rPr>
          <w:color w:val="000000"/>
        </w:rPr>
      </w:pPr>
      <w:r w:rsidRPr="00ED2E3A">
        <w:rPr>
          <w:color w:val="000000"/>
        </w:rPr>
        <w:t>ориентация на задачу - ориентация на потребности</w:t>
      </w:r>
    </w:p>
    <w:p w:rsidR="00617340" w:rsidRPr="00ED2E3A" w:rsidRDefault="00617340" w:rsidP="00ED2E3A">
      <w:pPr>
        <w:widowControl/>
        <w:shd w:val="clear" w:color="auto" w:fill="FFFFFF"/>
        <w:autoSpaceDE/>
        <w:autoSpaceDN/>
        <w:adjustRightInd/>
        <w:ind w:firstLine="709"/>
        <w:jc w:val="both"/>
        <w:rPr>
          <w:color w:val="000000"/>
        </w:rPr>
      </w:pPr>
      <w:r w:rsidRPr="00ED2E3A">
        <w:rPr>
          <w:color w:val="000000"/>
        </w:rPr>
        <w:t>карьера - раскрытие личности</w:t>
      </w:r>
    </w:p>
    <w:p w:rsidR="00617340" w:rsidRPr="00ED2E3A" w:rsidRDefault="00617340" w:rsidP="00ED2E3A">
      <w:pPr>
        <w:widowControl/>
        <w:shd w:val="clear" w:color="auto" w:fill="FFFFFF"/>
        <w:autoSpaceDE/>
        <w:autoSpaceDN/>
        <w:adjustRightInd/>
        <w:ind w:firstLine="709"/>
        <w:jc w:val="both"/>
        <w:rPr>
          <w:color w:val="000000"/>
        </w:rPr>
      </w:pPr>
      <w:r w:rsidRPr="00ED2E3A">
        <w:rPr>
          <w:color w:val="000000"/>
        </w:rPr>
        <w:t>централизация - творческая инициатива</w:t>
      </w:r>
    </w:p>
    <w:p w:rsidR="00A7657A" w:rsidRPr="00ED2E3A" w:rsidRDefault="00A7657A" w:rsidP="00ED2E3A">
      <w:pPr>
        <w:ind w:firstLine="709"/>
        <w:jc w:val="both"/>
      </w:pPr>
      <w:r w:rsidRPr="00ED2E3A">
        <w:t xml:space="preserve">Студенты делятся на две группы, каждая из которых защищает </w:t>
      </w:r>
      <w:r w:rsidR="00617340" w:rsidRPr="00ED2E3A">
        <w:t xml:space="preserve">один из представленных групп ценностей. </w:t>
      </w:r>
      <w:r w:rsidRPr="00ED2E3A">
        <w:t xml:space="preserve">Каждая команда старается максимально полно аргументировать свою точку зрения, </w:t>
      </w:r>
      <w:r w:rsidR="00617340" w:rsidRPr="00ED2E3A">
        <w:t xml:space="preserve">опровергая </w:t>
      </w:r>
      <w:r w:rsidRPr="00ED2E3A">
        <w:t>тезисы другой команды</w:t>
      </w:r>
    </w:p>
    <w:p w:rsidR="00A7657A" w:rsidRPr="00ED2E3A" w:rsidRDefault="00A7657A" w:rsidP="00ED2E3A">
      <w:pPr>
        <w:pStyle w:val="a9"/>
        <w:ind w:left="0"/>
        <w:jc w:val="both"/>
        <w:rPr>
          <w:b/>
        </w:rPr>
      </w:pPr>
    </w:p>
    <w:p w:rsidR="00AC5996" w:rsidRPr="00ED2E3A" w:rsidRDefault="00AC5996" w:rsidP="00ED2E3A">
      <w:pPr>
        <w:pStyle w:val="a9"/>
        <w:ind w:left="0"/>
        <w:jc w:val="both"/>
        <w:rPr>
          <w:b/>
        </w:rPr>
      </w:pPr>
      <w:r w:rsidRPr="00ED2E3A">
        <w:rPr>
          <w:b/>
        </w:rPr>
        <w:t>Типовые тесты</w:t>
      </w:r>
    </w:p>
    <w:p w:rsidR="00617340" w:rsidRPr="00ED2E3A" w:rsidRDefault="00617340" w:rsidP="00ED2E3A">
      <w:pPr>
        <w:pStyle w:val="a9"/>
        <w:ind w:left="0"/>
        <w:jc w:val="both"/>
        <w:rPr>
          <w:b/>
        </w:rPr>
      </w:pPr>
    </w:p>
    <w:p w:rsidR="001367DC" w:rsidRPr="00ED2E3A" w:rsidRDefault="001367DC" w:rsidP="00ED2E3A">
      <w:pPr>
        <w:ind w:firstLine="709"/>
        <w:rPr>
          <w:color w:val="000000" w:themeColor="text1"/>
        </w:rPr>
      </w:pPr>
      <w:r w:rsidRPr="00ED2E3A">
        <w:rPr>
          <w:b/>
          <w:color w:val="000000" w:themeColor="text1"/>
        </w:rPr>
        <w:t>1.В фундаментальной науке «Теория организации» выделяются следующие направления</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теория множеств; </w:t>
      </w:r>
    </w:p>
    <w:p w:rsidR="001367DC" w:rsidRPr="00ED2E3A" w:rsidRDefault="001367DC" w:rsidP="00ED2E3A">
      <w:pPr>
        <w:ind w:firstLine="709"/>
        <w:rPr>
          <w:color w:val="000000" w:themeColor="text1"/>
        </w:rPr>
      </w:pPr>
      <w:r w:rsidRPr="00ED2E3A">
        <w:rPr>
          <w:color w:val="000000" w:themeColor="text1"/>
        </w:rPr>
        <w:t>б) теория объектов;</w:t>
      </w:r>
    </w:p>
    <w:p w:rsidR="001367DC" w:rsidRPr="00ED2E3A" w:rsidRDefault="001367DC" w:rsidP="00ED2E3A">
      <w:pPr>
        <w:ind w:firstLine="709"/>
        <w:rPr>
          <w:color w:val="000000" w:themeColor="text1"/>
        </w:rPr>
      </w:pPr>
      <w:r w:rsidRPr="00ED2E3A">
        <w:rPr>
          <w:color w:val="000000" w:themeColor="text1"/>
        </w:rPr>
        <w:t>в) теория социальных организаций;</w:t>
      </w:r>
    </w:p>
    <w:p w:rsidR="001367DC" w:rsidRPr="00ED2E3A" w:rsidRDefault="001367DC" w:rsidP="00ED2E3A">
      <w:pPr>
        <w:ind w:firstLine="709"/>
        <w:rPr>
          <w:color w:val="000000" w:themeColor="text1"/>
        </w:rPr>
      </w:pPr>
      <w:r w:rsidRPr="00ED2E3A">
        <w:rPr>
          <w:color w:val="000000" w:themeColor="text1"/>
        </w:rPr>
        <w:t xml:space="preserve">г) </w:t>
      </w:r>
      <w:r w:rsidRPr="00ED2E3A">
        <w:rPr>
          <w:b/>
          <w:color w:val="000000" w:themeColor="text1"/>
        </w:rPr>
        <w:t>теория процессов</w:t>
      </w:r>
      <w:r w:rsidRPr="00ED2E3A">
        <w:rPr>
          <w:color w:val="000000" w:themeColor="text1"/>
        </w:rPr>
        <w:t>.</w:t>
      </w:r>
    </w:p>
    <w:p w:rsidR="001367DC" w:rsidRPr="00ED2E3A" w:rsidRDefault="001367DC" w:rsidP="00ED2E3A">
      <w:pPr>
        <w:rPr>
          <w:b/>
          <w:color w:val="000000" w:themeColor="text1"/>
        </w:rPr>
      </w:pPr>
      <w:r w:rsidRPr="00ED2E3A">
        <w:rPr>
          <w:b/>
          <w:color w:val="000000" w:themeColor="text1"/>
        </w:rPr>
        <w:t>2. Объектом исследования науки «Теория организации» является:</w:t>
      </w:r>
    </w:p>
    <w:p w:rsidR="001367DC" w:rsidRPr="00ED2E3A" w:rsidRDefault="001367DC" w:rsidP="00ED2E3A">
      <w:pPr>
        <w:ind w:firstLine="709"/>
        <w:rPr>
          <w:color w:val="000000" w:themeColor="text1"/>
        </w:rPr>
      </w:pPr>
      <w:r w:rsidRPr="00ED2E3A">
        <w:rPr>
          <w:color w:val="000000" w:themeColor="text1"/>
        </w:rPr>
        <w:t>а) социально-экономические организации;</w:t>
      </w:r>
    </w:p>
    <w:p w:rsidR="001367DC" w:rsidRPr="00ED2E3A" w:rsidRDefault="001367DC" w:rsidP="00ED2E3A">
      <w:pPr>
        <w:ind w:firstLine="709"/>
        <w:rPr>
          <w:color w:val="000000" w:themeColor="text1"/>
        </w:rPr>
      </w:pPr>
      <w:r w:rsidRPr="00ED2E3A">
        <w:rPr>
          <w:color w:val="000000" w:themeColor="text1"/>
        </w:rPr>
        <w:t>б</w:t>
      </w:r>
      <w:r w:rsidRPr="00ED2E3A">
        <w:rPr>
          <w:b/>
          <w:color w:val="000000" w:themeColor="text1"/>
        </w:rPr>
        <w:t>) организационный опыт</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в) организационные отношения и процессы.</w:t>
      </w:r>
    </w:p>
    <w:p w:rsidR="001367DC" w:rsidRPr="00ED2E3A" w:rsidRDefault="001367DC" w:rsidP="00ED2E3A">
      <w:pPr>
        <w:ind w:firstLine="709"/>
        <w:rPr>
          <w:color w:val="000000" w:themeColor="text1"/>
        </w:rPr>
      </w:pPr>
      <w:r w:rsidRPr="00ED2E3A">
        <w:rPr>
          <w:b/>
          <w:color w:val="000000" w:themeColor="text1"/>
        </w:rPr>
        <w:t>3. Многоуровневый характер имеет</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предмет теории организации;</w:t>
      </w:r>
    </w:p>
    <w:p w:rsidR="001367DC" w:rsidRPr="00ED2E3A" w:rsidRDefault="001367DC" w:rsidP="00ED2E3A">
      <w:pPr>
        <w:ind w:firstLine="709"/>
        <w:rPr>
          <w:color w:val="000000" w:themeColor="text1"/>
        </w:rPr>
      </w:pPr>
      <w:r w:rsidRPr="00ED2E3A">
        <w:rPr>
          <w:color w:val="000000" w:themeColor="text1"/>
        </w:rPr>
        <w:t>б) объект теории организации;</w:t>
      </w:r>
    </w:p>
    <w:p w:rsidR="001367DC" w:rsidRPr="00ED2E3A" w:rsidRDefault="001367DC" w:rsidP="00ED2E3A">
      <w:pPr>
        <w:ind w:firstLine="709"/>
        <w:rPr>
          <w:color w:val="000000" w:themeColor="text1"/>
        </w:rPr>
      </w:pPr>
      <w:r w:rsidRPr="00ED2E3A">
        <w:rPr>
          <w:color w:val="000000" w:themeColor="text1"/>
        </w:rPr>
        <w:t xml:space="preserve">в) </w:t>
      </w:r>
      <w:r w:rsidRPr="00ED2E3A">
        <w:rPr>
          <w:b/>
          <w:color w:val="000000" w:themeColor="text1"/>
        </w:rPr>
        <w:t>метод теории организации</w:t>
      </w:r>
      <w:r w:rsidRPr="00ED2E3A">
        <w:rPr>
          <w:color w:val="000000" w:themeColor="text1"/>
        </w:rPr>
        <w:t>.</w:t>
      </w:r>
    </w:p>
    <w:p w:rsidR="001367DC" w:rsidRPr="00ED2E3A" w:rsidRDefault="001367DC" w:rsidP="00ED2E3A">
      <w:pPr>
        <w:rPr>
          <w:color w:val="000000" w:themeColor="text1"/>
        </w:rPr>
      </w:pPr>
      <w:r w:rsidRPr="00ED2E3A">
        <w:rPr>
          <w:b/>
          <w:color w:val="000000" w:themeColor="text1"/>
        </w:rPr>
        <w:t xml:space="preserve">4. Исходным постулатом </w:t>
      </w:r>
      <w:proofErr w:type="spellStart"/>
      <w:r w:rsidRPr="00ED2E3A">
        <w:rPr>
          <w:b/>
          <w:color w:val="000000" w:themeColor="text1"/>
        </w:rPr>
        <w:t>тектологии</w:t>
      </w:r>
      <w:proofErr w:type="spellEnd"/>
      <w:r w:rsidRPr="00ED2E3A">
        <w:rPr>
          <w:b/>
          <w:color w:val="000000" w:themeColor="text1"/>
        </w:rPr>
        <w:t xml:space="preserve"> является утверждение, что</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мир познаваем;</w:t>
      </w:r>
    </w:p>
    <w:p w:rsidR="001367DC" w:rsidRPr="00ED2E3A" w:rsidRDefault="001367DC" w:rsidP="00ED2E3A">
      <w:pPr>
        <w:ind w:firstLine="709"/>
        <w:rPr>
          <w:color w:val="000000" w:themeColor="text1"/>
        </w:rPr>
      </w:pPr>
      <w:r w:rsidRPr="00ED2E3A">
        <w:rPr>
          <w:color w:val="000000" w:themeColor="text1"/>
        </w:rPr>
        <w:t>б) организации способны к саморегулированию;</w:t>
      </w:r>
    </w:p>
    <w:p w:rsidR="001367DC" w:rsidRPr="00ED2E3A" w:rsidRDefault="001367DC" w:rsidP="00ED2E3A">
      <w:pPr>
        <w:ind w:firstLine="709"/>
        <w:rPr>
          <w:color w:val="000000" w:themeColor="text1"/>
        </w:rPr>
      </w:pPr>
      <w:r w:rsidRPr="00ED2E3A">
        <w:rPr>
          <w:color w:val="000000" w:themeColor="text1"/>
        </w:rPr>
        <w:t xml:space="preserve">в) </w:t>
      </w:r>
      <w:r w:rsidRPr="00ED2E3A">
        <w:rPr>
          <w:b/>
          <w:color w:val="000000" w:themeColor="text1"/>
        </w:rPr>
        <w:t>законы организации универсальны для систем любого типа</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г) основным законом является закон синергии.</w:t>
      </w:r>
    </w:p>
    <w:p w:rsidR="001367DC" w:rsidRPr="00ED2E3A" w:rsidRDefault="001367DC" w:rsidP="00ED2E3A">
      <w:pPr>
        <w:rPr>
          <w:color w:val="000000" w:themeColor="text1"/>
        </w:rPr>
      </w:pPr>
      <w:r w:rsidRPr="00ED2E3A">
        <w:rPr>
          <w:b/>
          <w:color w:val="000000" w:themeColor="text1"/>
        </w:rPr>
        <w:t>5. Объект теории организации</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носит материальный характер;</w:t>
      </w:r>
    </w:p>
    <w:p w:rsidR="001367DC" w:rsidRPr="00ED2E3A" w:rsidRDefault="001367DC" w:rsidP="00ED2E3A">
      <w:pPr>
        <w:ind w:firstLine="709"/>
        <w:rPr>
          <w:color w:val="000000" w:themeColor="text1"/>
        </w:rPr>
      </w:pPr>
      <w:r w:rsidRPr="00ED2E3A">
        <w:rPr>
          <w:color w:val="000000" w:themeColor="text1"/>
        </w:rPr>
        <w:t xml:space="preserve">б) </w:t>
      </w:r>
      <w:r w:rsidRPr="00ED2E3A">
        <w:rPr>
          <w:b/>
          <w:color w:val="000000" w:themeColor="text1"/>
        </w:rPr>
        <w:t>охватывает нематериальную сферу деятельности человека</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lastRenderedPageBreak/>
        <w:t>в) не носит материального характера;</w:t>
      </w:r>
    </w:p>
    <w:p w:rsidR="001367DC" w:rsidRPr="00ED2E3A" w:rsidRDefault="001367DC" w:rsidP="00ED2E3A">
      <w:pPr>
        <w:ind w:firstLine="709"/>
        <w:rPr>
          <w:color w:val="000000" w:themeColor="text1"/>
        </w:rPr>
      </w:pPr>
      <w:r w:rsidRPr="00ED2E3A">
        <w:rPr>
          <w:color w:val="000000" w:themeColor="text1"/>
        </w:rPr>
        <w:t>б) не охватывает нематериальную сферу деятельности человека.</w:t>
      </w:r>
    </w:p>
    <w:p w:rsidR="001367DC" w:rsidRPr="00ED2E3A" w:rsidRDefault="001367DC" w:rsidP="00ED2E3A">
      <w:pPr>
        <w:rPr>
          <w:b/>
          <w:color w:val="000000" w:themeColor="text1"/>
        </w:rPr>
      </w:pPr>
      <w:r w:rsidRPr="00ED2E3A">
        <w:rPr>
          <w:b/>
          <w:color w:val="000000" w:themeColor="text1"/>
        </w:rPr>
        <w:t>6. Основополагающими концептуальными положениями теории организации являются:</w:t>
      </w:r>
    </w:p>
    <w:p w:rsidR="001367DC" w:rsidRPr="00ED2E3A" w:rsidRDefault="001367DC" w:rsidP="00ED2E3A">
      <w:pPr>
        <w:ind w:firstLine="709"/>
        <w:rPr>
          <w:color w:val="000000" w:themeColor="text1"/>
        </w:rPr>
      </w:pPr>
      <w:r w:rsidRPr="00ED2E3A">
        <w:rPr>
          <w:color w:val="000000" w:themeColor="text1"/>
        </w:rPr>
        <w:t>а) законы и принципы;</w:t>
      </w:r>
    </w:p>
    <w:p w:rsidR="001367DC" w:rsidRPr="00ED2E3A" w:rsidRDefault="001367DC" w:rsidP="00ED2E3A">
      <w:pPr>
        <w:ind w:firstLine="709"/>
        <w:rPr>
          <w:color w:val="000000" w:themeColor="text1"/>
        </w:rPr>
      </w:pPr>
      <w:r w:rsidRPr="00ED2E3A">
        <w:rPr>
          <w:color w:val="000000" w:themeColor="text1"/>
        </w:rPr>
        <w:t xml:space="preserve">б) </w:t>
      </w:r>
      <w:r w:rsidRPr="00ED2E3A">
        <w:rPr>
          <w:b/>
          <w:color w:val="000000" w:themeColor="text1"/>
        </w:rPr>
        <w:t>объект, предмет и метод</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в) парадигма и методы исследования.</w:t>
      </w:r>
    </w:p>
    <w:p w:rsidR="001367DC" w:rsidRPr="00ED2E3A" w:rsidRDefault="001367DC" w:rsidP="00ED2E3A">
      <w:pPr>
        <w:rPr>
          <w:color w:val="000000" w:themeColor="text1"/>
        </w:rPr>
      </w:pPr>
      <w:r w:rsidRPr="00ED2E3A">
        <w:rPr>
          <w:b/>
          <w:color w:val="000000" w:themeColor="text1"/>
        </w:rPr>
        <w:t>7. Современная теория организации сформировалась на стыке областей научных знаний, среди которых ведущее место занимают</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теория управления;</w:t>
      </w:r>
    </w:p>
    <w:p w:rsidR="001367DC" w:rsidRPr="00ED2E3A" w:rsidRDefault="001367DC" w:rsidP="00ED2E3A">
      <w:pPr>
        <w:ind w:firstLine="709"/>
        <w:rPr>
          <w:color w:val="000000" w:themeColor="text1"/>
        </w:rPr>
      </w:pPr>
      <w:r w:rsidRPr="00ED2E3A">
        <w:rPr>
          <w:color w:val="000000" w:themeColor="text1"/>
        </w:rPr>
        <w:t>б) менеджмент; </w:t>
      </w:r>
    </w:p>
    <w:p w:rsidR="001367DC" w:rsidRPr="00ED2E3A" w:rsidRDefault="001367DC" w:rsidP="00ED2E3A">
      <w:pPr>
        <w:ind w:firstLine="709"/>
        <w:rPr>
          <w:color w:val="000000" w:themeColor="text1"/>
        </w:rPr>
      </w:pPr>
      <w:r w:rsidRPr="00ED2E3A">
        <w:rPr>
          <w:color w:val="000000" w:themeColor="text1"/>
        </w:rPr>
        <w:t>в) философия;</w:t>
      </w:r>
    </w:p>
    <w:p w:rsidR="001367DC" w:rsidRPr="00ED2E3A" w:rsidRDefault="001367DC" w:rsidP="00ED2E3A">
      <w:pPr>
        <w:ind w:firstLine="709"/>
        <w:rPr>
          <w:color w:val="000000" w:themeColor="text1"/>
        </w:rPr>
      </w:pPr>
      <w:r w:rsidRPr="00ED2E3A">
        <w:rPr>
          <w:color w:val="000000" w:themeColor="text1"/>
        </w:rPr>
        <w:t>г</w:t>
      </w:r>
      <w:r w:rsidRPr="00ED2E3A">
        <w:rPr>
          <w:b/>
          <w:color w:val="000000" w:themeColor="text1"/>
        </w:rPr>
        <w:t>) общая теория систем</w:t>
      </w:r>
      <w:r w:rsidRPr="00ED2E3A">
        <w:rPr>
          <w:color w:val="000000" w:themeColor="text1"/>
        </w:rPr>
        <w:t>; </w:t>
      </w:r>
    </w:p>
    <w:p w:rsidR="001367DC" w:rsidRPr="00ED2E3A" w:rsidRDefault="001367DC" w:rsidP="00ED2E3A">
      <w:pPr>
        <w:rPr>
          <w:color w:val="000000" w:themeColor="text1"/>
        </w:rPr>
      </w:pPr>
      <w:r w:rsidRPr="00ED2E3A">
        <w:rPr>
          <w:b/>
          <w:color w:val="000000" w:themeColor="text1"/>
        </w:rPr>
        <w:t>8. Организационная наука рассматривает триединую организацию</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персонала, производства, управления;</w:t>
      </w:r>
    </w:p>
    <w:p w:rsidR="001367DC" w:rsidRPr="00ED2E3A" w:rsidRDefault="001367DC" w:rsidP="00ED2E3A">
      <w:pPr>
        <w:ind w:firstLine="709"/>
        <w:rPr>
          <w:color w:val="000000" w:themeColor="text1"/>
        </w:rPr>
      </w:pPr>
      <w:r w:rsidRPr="00ED2E3A">
        <w:rPr>
          <w:color w:val="000000" w:themeColor="text1"/>
        </w:rPr>
        <w:t>б) планирования, контроля, мотивации;</w:t>
      </w:r>
    </w:p>
    <w:p w:rsidR="001367DC" w:rsidRPr="00ED2E3A" w:rsidRDefault="001367DC" w:rsidP="00ED2E3A">
      <w:pPr>
        <w:ind w:firstLine="709"/>
        <w:rPr>
          <w:color w:val="000000" w:themeColor="text1"/>
        </w:rPr>
      </w:pPr>
      <w:r w:rsidRPr="00ED2E3A">
        <w:rPr>
          <w:color w:val="000000" w:themeColor="text1"/>
        </w:rPr>
        <w:t>в) вещей, людей, идей; </w:t>
      </w:r>
    </w:p>
    <w:p w:rsidR="001367DC" w:rsidRPr="00ED2E3A" w:rsidRDefault="001367DC" w:rsidP="00ED2E3A">
      <w:pPr>
        <w:ind w:firstLine="709"/>
        <w:rPr>
          <w:color w:val="000000" w:themeColor="text1"/>
        </w:rPr>
      </w:pPr>
      <w:r w:rsidRPr="00ED2E3A">
        <w:rPr>
          <w:color w:val="000000" w:themeColor="text1"/>
        </w:rPr>
        <w:t>г) привлечения, переработки ресурсов, производства продукции.</w:t>
      </w:r>
    </w:p>
    <w:p w:rsidR="001367DC" w:rsidRPr="00ED2E3A" w:rsidRDefault="001367DC" w:rsidP="00ED2E3A">
      <w:pPr>
        <w:rPr>
          <w:b/>
          <w:color w:val="000000" w:themeColor="text1"/>
        </w:rPr>
      </w:pPr>
      <w:r w:rsidRPr="00ED2E3A">
        <w:rPr>
          <w:b/>
          <w:color w:val="000000" w:themeColor="text1"/>
        </w:rPr>
        <w:t>9</w:t>
      </w:r>
      <w:r w:rsidRPr="00ED2E3A">
        <w:rPr>
          <w:color w:val="000000" w:themeColor="text1"/>
        </w:rPr>
        <w:t xml:space="preserve">. </w:t>
      </w:r>
      <w:r w:rsidRPr="00ED2E3A">
        <w:rPr>
          <w:b/>
          <w:color w:val="000000" w:themeColor="text1"/>
        </w:rPr>
        <w:t>К предмету теории организации не относятся:</w:t>
      </w:r>
    </w:p>
    <w:p w:rsidR="001367DC" w:rsidRPr="00ED2E3A" w:rsidRDefault="001367DC" w:rsidP="00ED2E3A">
      <w:pPr>
        <w:ind w:firstLine="709"/>
        <w:rPr>
          <w:color w:val="000000" w:themeColor="text1"/>
        </w:rPr>
      </w:pPr>
      <w:r w:rsidRPr="00ED2E3A">
        <w:rPr>
          <w:color w:val="000000" w:themeColor="text1"/>
        </w:rPr>
        <w:t>а) связи и отношения структурных составляющих целостного объекта;</w:t>
      </w:r>
    </w:p>
    <w:p w:rsidR="001367DC" w:rsidRPr="00ED2E3A" w:rsidRDefault="001367DC" w:rsidP="00ED2E3A">
      <w:pPr>
        <w:ind w:firstLine="709"/>
        <w:rPr>
          <w:color w:val="000000" w:themeColor="text1"/>
        </w:rPr>
      </w:pPr>
      <w:r w:rsidRPr="00ED2E3A">
        <w:rPr>
          <w:color w:val="000000" w:themeColor="text1"/>
        </w:rPr>
        <w:t>б) организационные процессы и действия при образовании, развитии и разрушении организационных систем;</w:t>
      </w:r>
    </w:p>
    <w:p w:rsidR="001367DC" w:rsidRPr="00ED2E3A" w:rsidRDefault="001367DC" w:rsidP="00ED2E3A">
      <w:pPr>
        <w:ind w:firstLine="709"/>
        <w:rPr>
          <w:color w:val="000000" w:themeColor="text1"/>
        </w:rPr>
      </w:pPr>
      <w:r w:rsidRPr="00ED2E3A">
        <w:rPr>
          <w:color w:val="000000" w:themeColor="text1"/>
        </w:rPr>
        <w:t>в) организация и самоорганизация социальных систем;</w:t>
      </w:r>
    </w:p>
    <w:p w:rsidR="001367DC" w:rsidRPr="00ED2E3A" w:rsidRDefault="001367DC" w:rsidP="00ED2E3A">
      <w:pPr>
        <w:ind w:firstLine="709"/>
        <w:rPr>
          <w:color w:val="000000" w:themeColor="text1"/>
        </w:rPr>
      </w:pPr>
      <w:r w:rsidRPr="00ED2E3A">
        <w:rPr>
          <w:color w:val="000000" w:themeColor="text1"/>
        </w:rPr>
        <w:t xml:space="preserve">г) </w:t>
      </w:r>
      <w:r w:rsidRPr="00ED2E3A">
        <w:rPr>
          <w:b/>
          <w:color w:val="000000" w:themeColor="text1"/>
        </w:rPr>
        <w:t>принципы функционирования организационных систем</w:t>
      </w:r>
      <w:r w:rsidRPr="00ED2E3A">
        <w:rPr>
          <w:color w:val="000000" w:themeColor="text1"/>
        </w:rPr>
        <w:t>.</w:t>
      </w:r>
    </w:p>
    <w:p w:rsidR="001367DC" w:rsidRPr="00ED2E3A" w:rsidRDefault="001367DC" w:rsidP="00ED2E3A">
      <w:pPr>
        <w:rPr>
          <w:color w:val="000000" w:themeColor="text1"/>
        </w:rPr>
      </w:pPr>
      <w:r w:rsidRPr="00ED2E3A">
        <w:rPr>
          <w:b/>
          <w:color w:val="000000" w:themeColor="text1"/>
        </w:rPr>
        <w:t>10.Каким ученым дано целостное представление об организационной науке, сформулированы ее основные принципы и закономерности и объяснен механизм их проявления</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Ф. Тейлором;</w:t>
      </w:r>
    </w:p>
    <w:p w:rsidR="001367DC" w:rsidRPr="00ED2E3A" w:rsidRDefault="001367DC" w:rsidP="00ED2E3A">
      <w:pPr>
        <w:ind w:firstLine="709"/>
        <w:rPr>
          <w:color w:val="000000" w:themeColor="text1"/>
        </w:rPr>
      </w:pPr>
      <w:r w:rsidRPr="00ED2E3A">
        <w:rPr>
          <w:color w:val="000000" w:themeColor="text1"/>
        </w:rPr>
        <w:t xml:space="preserve">б) </w:t>
      </w:r>
      <w:r w:rsidRPr="00ED2E3A">
        <w:rPr>
          <w:b/>
          <w:color w:val="000000" w:themeColor="text1"/>
        </w:rPr>
        <w:t>А.А. Богдановым</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 xml:space="preserve">в) А. </w:t>
      </w:r>
      <w:proofErr w:type="spellStart"/>
      <w:r w:rsidRPr="00ED2E3A">
        <w:rPr>
          <w:color w:val="000000" w:themeColor="text1"/>
        </w:rPr>
        <w:t>Файолем</w:t>
      </w:r>
      <w:proofErr w:type="spellEnd"/>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г) М. Вебером;</w:t>
      </w:r>
    </w:p>
    <w:p w:rsidR="001367DC" w:rsidRPr="00ED2E3A" w:rsidRDefault="001367DC" w:rsidP="00ED2E3A">
      <w:pPr>
        <w:ind w:firstLine="709"/>
        <w:rPr>
          <w:color w:val="000000" w:themeColor="text1"/>
        </w:rPr>
      </w:pPr>
      <w:r w:rsidRPr="00ED2E3A">
        <w:rPr>
          <w:color w:val="000000" w:themeColor="text1"/>
        </w:rPr>
        <w:t xml:space="preserve">д) Л. </w:t>
      </w:r>
      <w:proofErr w:type="spellStart"/>
      <w:r w:rsidRPr="00ED2E3A">
        <w:rPr>
          <w:color w:val="000000" w:themeColor="text1"/>
        </w:rPr>
        <w:t>Берталанфи</w:t>
      </w:r>
      <w:proofErr w:type="spellEnd"/>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 xml:space="preserve">е) Г. </w:t>
      </w:r>
      <w:proofErr w:type="spellStart"/>
      <w:r w:rsidRPr="00ED2E3A">
        <w:rPr>
          <w:color w:val="000000" w:themeColor="text1"/>
        </w:rPr>
        <w:t>Саймоном</w:t>
      </w:r>
      <w:proofErr w:type="spellEnd"/>
      <w:r w:rsidRPr="00ED2E3A">
        <w:rPr>
          <w:color w:val="000000" w:themeColor="text1"/>
        </w:rPr>
        <w:t>.</w:t>
      </w:r>
    </w:p>
    <w:p w:rsidR="001367DC" w:rsidRPr="00ED2E3A" w:rsidRDefault="001367DC" w:rsidP="00ED2E3A">
      <w:pPr>
        <w:rPr>
          <w:color w:val="000000" w:themeColor="text1"/>
        </w:rPr>
      </w:pPr>
      <w:r w:rsidRPr="00ED2E3A">
        <w:rPr>
          <w:b/>
          <w:color w:val="000000" w:themeColor="text1"/>
        </w:rPr>
        <w:t>11.Автором «бюрократической» модели организации является</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Ф. Тейлор;</w:t>
      </w:r>
    </w:p>
    <w:p w:rsidR="001367DC" w:rsidRPr="00ED2E3A" w:rsidRDefault="001367DC" w:rsidP="00ED2E3A">
      <w:pPr>
        <w:ind w:firstLine="709"/>
        <w:rPr>
          <w:color w:val="000000" w:themeColor="text1"/>
        </w:rPr>
      </w:pPr>
      <w:r w:rsidRPr="00ED2E3A">
        <w:rPr>
          <w:color w:val="000000" w:themeColor="text1"/>
        </w:rPr>
        <w:t xml:space="preserve">б) А. </w:t>
      </w:r>
      <w:proofErr w:type="spellStart"/>
      <w:r w:rsidRPr="00ED2E3A">
        <w:rPr>
          <w:color w:val="000000" w:themeColor="text1"/>
        </w:rPr>
        <w:t>Файоль</w:t>
      </w:r>
      <w:proofErr w:type="spellEnd"/>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 xml:space="preserve">в) </w:t>
      </w:r>
      <w:r w:rsidRPr="00ED2E3A">
        <w:rPr>
          <w:b/>
          <w:color w:val="000000" w:themeColor="text1"/>
        </w:rPr>
        <w:t>М. Вебер;</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 xml:space="preserve">г) Г. </w:t>
      </w:r>
      <w:proofErr w:type="spellStart"/>
      <w:r w:rsidRPr="00ED2E3A">
        <w:rPr>
          <w:color w:val="000000" w:themeColor="text1"/>
        </w:rPr>
        <w:t>Саймон</w:t>
      </w:r>
      <w:proofErr w:type="spellEnd"/>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 xml:space="preserve">д) Д. </w:t>
      </w:r>
      <w:proofErr w:type="spellStart"/>
      <w:r w:rsidRPr="00ED2E3A">
        <w:rPr>
          <w:color w:val="000000" w:themeColor="text1"/>
        </w:rPr>
        <w:t>Норт</w:t>
      </w:r>
      <w:proofErr w:type="spellEnd"/>
      <w:r w:rsidRPr="00ED2E3A">
        <w:rPr>
          <w:color w:val="000000" w:themeColor="text1"/>
        </w:rPr>
        <w:t>.</w:t>
      </w:r>
    </w:p>
    <w:p w:rsidR="001367DC" w:rsidRPr="00ED2E3A" w:rsidRDefault="001367DC" w:rsidP="00ED2E3A">
      <w:pPr>
        <w:rPr>
          <w:b/>
          <w:color w:val="000000" w:themeColor="text1"/>
        </w:rPr>
      </w:pPr>
      <w:r w:rsidRPr="00ED2E3A">
        <w:rPr>
          <w:b/>
          <w:color w:val="000000" w:themeColor="text1"/>
        </w:rPr>
        <w:t>12.Автором теории административного поведения является:</w:t>
      </w:r>
    </w:p>
    <w:p w:rsidR="001367DC" w:rsidRPr="00ED2E3A" w:rsidRDefault="001367DC" w:rsidP="00ED2E3A">
      <w:pPr>
        <w:ind w:firstLine="709"/>
        <w:rPr>
          <w:color w:val="000000" w:themeColor="text1"/>
        </w:rPr>
      </w:pPr>
      <w:r w:rsidRPr="00ED2E3A">
        <w:rPr>
          <w:color w:val="000000" w:themeColor="text1"/>
        </w:rPr>
        <w:t xml:space="preserve">а) Х. </w:t>
      </w:r>
      <w:proofErr w:type="spellStart"/>
      <w:r w:rsidRPr="00ED2E3A">
        <w:rPr>
          <w:color w:val="000000" w:themeColor="text1"/>
        </w:rPr>
        <w:t>Эмерсон</w:t>
      </w:r>
      <w:proofErr w:type="spellEnd"/>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 xml:space="preserve">б) </w:t>
      </w:r>
      <w:r w:rsidRPr="00ED2E3A">
        <w:rPr>
          <w:b/>
          <w:color w:val="000000" w:themeColor="text1"/>
        </w:rPr>
        <w:t xml:space="preserve">Г. </w:t>
      </w:r>
      <w:proofErr w:type="spellStart"/>
      <w:r w:rsidRPr="00ED2E3A">
        <w:rPr>
          <w:b/>
          <w:color w:val="000000" w:themeColor="text1"/>
        </w:rPr>
        <w:t>Саймон</w:t>
      </w:r>
      <w:proofErr w:type="spellEnd"/>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 xml:space="preserve">в) Д. </w:t>
      </w:r>
      <w:proofErr w:type="spellStart"/>
      <w:r w:rsidRPr="00ED2E3A">
        <w:rPr>
          <w:color w:val="000000" w:themeColor="text1"/>
        </w:rPr>
        <w:t>Норт</w:t>
      </w:r>
      <w:proofErr w:type="spellEnd"/>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 xml:space="preserve">г) Г. </w:t>
      </w:r>
      <w:proofErr w:type="spellStart"/>
      <w:r w:rsidRPr="00ED2E3A">
        <w:rPr>
          <w:color w:val="000000" w:themeColor="text1"/>
        </w:rPr>
        <w:t>Минтцберг</w:t>
      </w:r>
      <w:proofErr w:type="spellEnd"/>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 xml:space="preserve">д) П. </w:t>
      </w:r>
      <w:proofErr w:type="spellStart"/>
      <w:r w:rsidRPr="00ED2E3A">
        <w:rPr>
          <w:color w:val="000000" w:themeColor="text1"/>
        </w:rPr>
        <w:t>Дракер</w:t>
      </w:r>
      <w:proofErr w:type="spellEnd"/>
      <w:r w:rsidRPr="00ED2E3A">
        <w:rPr>
          <w:color w:val="000000" w:themeColor="text1"/>
        </w:rPr>
        <w:t>.</w:t>
      </w:r>
    </w:p>
    <w:p w:rsidR="001367DC" w:rsidRPr="00ED2E3A" w:rsidRDefault="001367DC" w:rsidP="00ED2E3A">
      <w:pPr>
        <w:rPr>
          <w:color w:val="000000" w:themeColor="text1"/>
        </w:rPr>
      </w:pPr>
      <w:r w:rsidRPr="00ED2E3A">
        <w:rPr>
          <w:b/>
          <w:color w:val="000000" w:themeColor="text1"/>
        </w:rPr>
        <w:t>13.Набор элементов, представляющих автономную область внутри системы, называется</w:t>
      </w:r>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а) подгруппой;</w:t>
      </w:r>
    </w:p>
    <w:p w:rsidR="001367DC" w:rsidRPr="00ED2E3A" w:rsidRDefault="001367DC" w:rsidP="00ED2E3A">
      <w:pPr>
        <w:ind w:firstLine="709"/>
        <w:rPr>
          <w:color w:val="000000" w:themeColor="text1"/>
        </w:rPr>
      </w:pPr>
      <w:r w:rsidRPr="00ED2E3A">
        <w:rPr>
          <w:color w:val="000000" w:themeColor="text1"/>
        </w:rPr>
        <w:t>б) подсистемой; </w:t>
      </w:r>
    </w:p>
    <w:p w:rsidR="001367DC" w:rsidRPr="00ED2E3A" w:rsidRDefault="001367DC" w:rsidP="00ED2E3A">
      <w:pPr>
        <w:ind w:firstLine="709"/>
        <w:rPr>
          <w:color w:val="000000" w:themeColor="text1"/>
        </w:rPr>
      </w:pPr>
      <w:r w:rsidRPr="00ED2E3A">
        <w:rPr>
          <w:color w:val="000000" w:themeColor="text1"/>
        </w:rPr>
        <w:t>в) подмножеством.</w:t>
      </w:r>
    </w:p>
    <w:p w:rsidR="001367DC" w:rsidRPr="00ED2E3A" w:rsidRDefault="001367DC" w:rsidP="00ED2E3A">
      <w:pPr>
        <w:rPr>
          <w:b/>
          <w:color w:val="000000" w:themeColor="text1"/>
        </w:rPr>
      </w:pPr>
      <w:r w:rsidRPr="00ED2E3A">
        <w:rPr>
          <w:b/>
          <w:color w:val="000000" w:themeColor="text1"/>
        </w:rPr>
        <w:t>14.Характерными чертами организации являются:</w:t>
      </w:r>
    </w:p>
    <w:p w:rsidR="001367DC" w:rsidRPr="00ED2E3A" w:rsidRDefault="001367DC" w:rsidP="00ED2E3A">
      <w:pPr>
        <w:ind w:firstLine="709"/>
        <w:rPr>
          <w:color w:val="000000" w:themeColor="text1"/>
        </w:rPr>
      </w:pPr>
      <w:r w:rsidRPr="00ED2E3A">
        <w:rPr>
          <w:color w:val="000000" w:themeColor="text1"/>
        </w:rPr>
        <w:t xml:space="preserve">а) </w:t>
      </w:r>
      <w:r w:rsidRPr="00ED2E3A">
        <w:rPr>
          <w:b/>
          <w:color w:val="000000" w:themeColor="text1"/>
        </w:rPr>
        <w:t>комплексность</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lastRenderedPageBreak/>
        <w:t>б) горизонтальные связи;</w:t>
      </w:r>
    </w:p>
    <w:p w:rsidR="001367DC" w:rsidRPr="00ED2E3A" w:rsidRDefault="001367DC" w:rsidP="00ED2E3A">
      <w:pPr>
        <w:ind w:firstLine="709"/>
        <w:rPr>
          <w:color w:val="000000" w:themeColor="text1"/>
        </w:rPr>
      </w:pPr>
      <w:r w:rsidRPr="00ED2E3A">
        <w:rPr>
          <w:color w:val="000000" w:themeColor="text1"/>
        </w:rPr>
        <w:t>в) формализация;</w:t>
      </w:r>
    </w:p>
    <w:p w:rsidR="001367DC" w:rsidRPr="00ED2E3A" w:rsidRDefault="001367DC" w:rsidP="00ED2E3A">
      <w:pPr>
        <w:ind w:firstLine="709"/>
        <w:rPr>
          <w:color w:val="000000" w:themeColor="text1"/>
        </w:rPr>
      </w:pPr>
      <w:r w:rsidRPr="00ED2E3A">
        <w:rPr>
          <w:color w:val="000000" w:themeColor="text1"/>
        </w:rPr>
        <w:t>г) координация;</w:t>
      </w:r>
    </w:p>
    <w:p w:rsidR="001367DC" w:rsidRPr="00ED2E3A" w:rsidRDefault="001367DC" w:rsidP="00ED2E3A">
      <w:pPr>
        <w:ind w:firstLine="709"/>
        <w:rPr>
          <w:color w:val="000000" w:themeColor="text1"/>
        </w:rPr>
      </w:pPr>
      <w:r w:rsidRPr="00ED2E3A">
        <w:rPr>
          <w:color w:val="000000" w:themeColor="text1"/>
        </w:rPr>
        <w:t>д) соотношение централизации и децентрализации;</w:t>
      </w:r>
    </w:p>
    <w:p w:rsidR="001367DC" w:rsidRPr="00ED2E3A" w:rsidRDefault="001367DC" w:rsidP="00ED2E3A">
      <w:pPr>
        <w:rPr>
          <w:b/>
          <w:color w:val="000000" w:themeColor="text1"/>
        </w:rPr>
      </w:pPr>
      <w:r w:rsidRPr="00ED2E3A">
        <w:rPr>
          <w:b/>
          <w:color w:val="000000" w:themeColor="text1"/>
        </w:rPr>
        <w:t>15.К основным системным свойствам организации относятся?</w:t>
      </w:r>
    </w:p>
    <w:p w:rsidR="001367DC" w:rsidRPr="00ED2E3A" w:rsidRDefault="001367DC" w:rsidP="00ED2E3A">
      <w:pPr>
        <w:ind w:firstLine="709"/>
        <w:rPr>
          <w:color w:val="000000" w:themeColor="text1"/>
        </w:rPr>
      </w:pPr>
      <w:r w:rsidRPr="00ED2E3A">
        <w:rPr>
          <w:color w:val="000000" w:themeColor="text1"/>
        </w:rPr>
        <w:t>а) самоорганизация;</w:t>
      </w:r>
    </w:p>
    <w:p w:rsidR="001367DC" w:rsidRPr="00ED2E3A" w:rsidRDefault="001367DC" w:rsidP="00ED2E3A">
      <w:pPr>
        <w:ind w:firstLine="709"/>
        <w:rPr>
          <w:color w:val="000000" w:themeColor="text1"/>
        </w:rPr>
      </w:pPr>
      <w:r w:rsidRPr="00ED2E3A">
        <w:rPr>
          <w:color w:val="000000" w:themeColor="text1"/>
        </w:rPr>
        <w:t xml:space="preserve">б) </w:t>
      </w:r>
      <w:proofErr w:type="spellStart"/>
      <w:r w:rsidRPr="00ED2E3A">
        <w:rPr>
          <w:color w:val="000000" w:themeColor="text1"/>
        </w:rPr>
        <w:t>ингрессия</w:t>
      </w:r>
      <w:proofErr w:type="spellEnd"/>
      <w:r w:rsidRPr="00ED2E3A">
        <w:rPr>
          <w:color w:val="000000" w:themeColor="text1"/>
        </w:rPr>
        <w:t>;</w:t>
      </w:r>
    </w:p>
    <w:p w:rsidR="001367DC" w:rsidRPr="00ED2E3A" w:rsidRDefault="001367DC" w:rsidP="00ED2E3A">
      <w:pPr>
        <w:ind w:firstLine="709"/>
        <w:rPr>
          <w:color w:val="000000" w:themeColor="text1"/>
        </w:rPr>
      </w:pPr>
      <w:r w:rsidRPr="00ED2E3A">
        <w:rPr>
          <w:color w:val="000000" w:themeColor="text1"/>
        </w:rPr>
        <w:t>в) конъюгация;</w:t>
      </w:r>
    </w:p>
    <w:p w:rsidR="001367DC" w:rsidRPr="00ED2E3A" w:rsidRDefault="001367DC" w:rsidP="00ED2E3A">
      <w:pPr>
        <w:ind w:firstLine="709"/>
        <w:rPr>
          <w:color w:val="000000" w:themeColor="text1"/>
        </w:rPr>
      </w:pPr>
      <w:r w:rsidRPr="00ED2E3A">
        <w:rPr>
          <w:color w:val="000000" w:themeColor="text1"/>
        </w:rPr>
        <w:t xml:space="preserve">г) </w:t>
      </w:r>
      <w:r w:rsidRPr="00ED2E3A">
        <w:rPr>
          <w:b/>
          <w:color w:val="000000" w:themeColor="text1"/>
        </w:rPr>
        <w:t>целостность</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 xml:space="preserve">д) </w:t>
      </w:r>
      <w:proofErr w:type="spellStart"/>
      <w:r w:rsidRPr="00ED2E3A">
        <w:rPr>
          <w:b/>
          <w:color w:val="000000" w:themeColor="text1"/>
        </w:rPr>
        <w:t>эмерджентность</w:t>
      </w:r>
      <w:proofErr w:type="spellEnd"/>
      <w:r w:rsidRPr="00ED2E3A">
        <w:rPr>
          <w:color w:val="000000" w:themeColor="text1"/>
        </w:rPr>
        <w:t>.</w:t>
      </w:r>
    </w:p>
    <w:p w:rsidR="001367DC" w:rsidRPr="00ED2E3A" w:rsidRDefault="001367DC" w:rsidP="00ED2E3A">
      <w:pPr>
        <w:rPr>
          <w:b/>
          <w:color w:val="000000" w:themeColor="text1"/>
        </w:rPr>
      </w:pPr>
      <w:r w:rsidRPr="00ED2E3A">
        <w:rPr>
          <w:b/>
          <w:color w:val="000000" w:themeColor="text1"/>
        </w:rPr>
        <w:t>16.Какие виды систем не относятся к социальным:</w:t>
      </w:r>
    </w:p>
    <w:p w:rsidR="001367DC" w:rsidRPr="00ED2E3A" w:rsidRDefault="001367DC" w:rsidP="00ED2E3A">
      <w:pPr>
        <w:ind w:firstLine="709"/>
        <w:rPr>
          <w:color w:val="000000" w:themeColor="text1"/>
        </w:rPr>
      </w:pPr>
      <w:r w:rsidRPr="00ED2E3A">
        <w:rPr>
          <w:color w:val="000000" w:themeColor="text1"/>
        </w:rPr>
        <w:t>а) образовательные;</w:t>
      </w:r>
    </w:p>
    <w:p w:rsidR="001367DC" w:rsidRPr="00ED2E3A" w:rsidRDefault="001367DC" w:rsidP="00ED2E3A">
      <w:pPr>
        <w:ind w:firstLine="709"/>
        <w:rPr>
          <w:color w:val="000000" w:themeColor="text1"/>
        </w:rPr>
      </w:pPr>
      <w:r w:rsidRPr="00ED2E3A">
        <w:rPr>
          <w:color w:val="000000" w:themeColor="text1"/>
        </w:rPr>
        <w:t xml:space="preserve">б) </w:t>
      </w:r>
      <w:r w:rsidRPr="00ED2E3A">
        <w:rPr>
          <w:b/>
          <w:color w:val="000000" w:themeColor="text1"/>
        </w:rPr>
        <w:t>физические</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в</w:t>
      </w:r>
      <w:r w:rsidRPr="00ED2E3A">
        <w:rPr>
          <w:b/>
          <w:color w:val="000000" w:themeColor="text1"/>
        </w:rPr>
        <w:t>) биологические</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г) экономические;</w:t>
      </w:r>
    </w:p>
    <w:p w:rsidR="001367DC" w:rsidRPr="00ED2E3A" w:rsidRDefault="001367DC" w:rsidP="00ED2E3A">
      <w:pPr>
        <w:ind w:firstLine="709"/>
        <w:rPr>
          <w:color w:val="000000" w:themeColor="text1"/>
        </w:rPr>
      </w:pPr>
      <w:r w:rsidRPr="00ED2E3A">
        <w:rPr>
          <w:color w:val="000000" w:themeColor="text1"/>
        </w:rPr>
        <w:t>д) политические;</w:t>
      </w:r>
    </w:p>
    <w:p w:rsidR="001367DC" w:rsidRPr="00ED2E3A" w:rsidRDefault="001367DC" w:rsidP="00ED2E3A">
      <w:pPr>
        <w:ind w:firstLine="709"/>
        <w:rPr>
          <w:color w:val="000000" w:themeColor="text1"/>
        </w:rPr>
      </w:pPr>
      <w:r w:rsidRPr="00ED2E3A">
        <w:rPr>
          <w:color w:val="000000" w:themeColor="text1"/>
        </w:rPr>
        <w:t>е) правовые.</w:t>
      </w:r>
    </w:p>
    <w:p w:rsidR="001367DC" w:rsidRPr="00ED2E3A" w:rsidRDefault="001367DC" w:rsidP="00ED2E3A">
      <w:pPr>
        <w:rPr>
          <w:b/>
          <w:color w:val="000000" w:themeColor="text1"/>
        </w:rPr>
      </w:pPr>
      <w:r w:rsidRPr="00ED2E3A">
        <w:rPr>
          <w:b/>
          <w:color w:val="000000" w:themeColor="text1"/>
        </w:rPr>
        <w:t>17.Основными компонентами социальных систем являются:</w:t>
      </w:r>
    </w:p>
    <w:p w:rsidR="001367DC" w:rsidRPr="00ED2E3A" w:rsidRDefault="001367DC" w:rsidP="00ED2E3A">
      <w:pPr>
        <w:ind w:firstLine="709"/>
        <w:rPr>
          <w:b/>
          <w:color w:val="000000" w:themeColor="text1"/>
        </w:rPr>
      </w:pPr>
      <w:r w:rsidRPr="00ED2E3A">
        <w:rPr>
          <w:color w:val="000000" w:themeColor="text1"/>
        </w:rPr>
        <w:t xml:space="preserve">а) </w:t>
      </w:r>
      <w:r w:rsidRPr="00ED2E3A">
        <w:rPr>
          <w:b/>
          <w:color w:val="000000" w:themeColor="text1"/>
        </w:rPr>
        <w:t>человек; </w:t>
      </w:r>
    </w:p>
    <w:p w:rsidR="001367DC" w:rsidRPr="00ED2E3A" w:rsidRDefault="001367DC" w:rsidP="00ED2E3A">
      <w:pPr>
        <w:ind w:firstLine="709"/>
        <w:rPr>
          <w:color w:val="000000" w:themeColor="text1"/>
        </w:rPr>
      </w:pPr>
      <w:r w:rsidRPr="00ED2E3A">
        <w:rPr>
          <w:color w:val="000000" w:themeColor="text1"/>
        </w:rPr>
        <w:t xml:space="preserve">б) </w:t>
      </w:r>
      <w:r w:rsidRPr="00ED2E3A">
        <w:rPr>
          <w:b/>
          <w:color w:val="000000" w:themeColor="text1"/>
        </w:rPr>
        <w:t>социальные группы</w:t>
      </w:r>
      <w:r w:rsidRPr="00ED2E3A">
        <w:rPr>
          <w:color w:val="000000" w:themeColor="text1"/>
        </w:rPr>
        <w:t>; </w:t>
      </w:r>
    </w:p>
    <w:p w:rsidR="001367DC" w:rsidRPr="00ED2E3A" w:rsidRDefault="001367DC" w:rsidP="00ED2E3A">
      <w:pPr>
        <w:ind w:firstLine="709"/>
        <w:rPr>
          <w:color w:val="000000" w:themeColor="text1"/>
        </w:rPr>
      </w:pPr>
      <w:r w:rsidRPr="00ED2E3A">
        <w:rPr>
          <w:color w:val="000000" w:themeColor="text1"/>
        </w:rPr>
        <w:t>в) орудия и средства труда;</w:t>
      </w:r>
    </w:p>
    <w:p w:rsidR="001367DC" w:rsidRPr="00ED2E3A" w:rsidRDefault="001367DC" w:rsidP="00ED2E3A">
      <w:pPr>
        <w:ind w:firstLine="709"/>
        <w:rPr>
          <w:color w:val="000000" w:themeColor="text1"/>
        </w:rPr>
      </w:pPr>
      <w:r w:rsidRPr="00ED2E3A">
        <w:rPr>
          <w:color w:val="000000" w:themeColor="text1"/>
        </w:rPr>
        <w:t>г) духовные, нравственные ценности;</w:t>
      </w:r>
    </w:p>
    <w:p w:rsidR="001367DC" w:rsidRPr="00ED2E3A" w:rsidRDefault="001367DC" w:rsidP="00ED2E3A">
      <w:pPr>
        <w:ind w:firstLine="709"/>
        <w:rPr>
          <w:color w:val="000000" w:themeColor="text1"/>
        </w:rPr>
      </w:pPr>
      <w:r w:rsidRPr="00ED2E3A">
        <w:rPr>
          <w:color w:val="000000" w:themeColor="text1"/>
        </w:rPr>
        <w:t>д) процессы;</w:t>
      </w:r>
    </w:p>
    <w:p w:rsidR="001367DC" w:rsidRPr="00ED2E3A" w:rsidRDefault="001367DC" w:rsidP="00ED2E3A">
      <w:pPr>
        <w:ind w:firstLine="709"/>
        <w:rPr>
          <w:color w:val="000000" w:themeColor="text1"/>
        </w:rPr>
      </w:pPr>
      <w:r w:rsidRPr="00ED2E3A">
        <w:rPr>
          <w:color w:val="000000" w:themeColor="text1"/>
        </w:rPr>
        <w:t>е) явления;</w:t>
      </w:r>
    </w:p>
    <w:p w:rsidR="001367DC" w:rsidRPr="00ED2E3A" w:rsidRDefault="001367DC" w:rsidP="00ED2E3A">
      <w:pPr>
        <w:ind w:firstLine="709"/>
        <w:rPr>
          <w:color w:val="000000" w:themeColor="text1"/>
        </w:rPr>
      </w:pPr>
      <w:r w:rsidRPr="00ED2E3A">
        <w:rPr>
          <w:color w:val="000000" w:themeColor="text1"/>
        </w:rPr>
        <w:t>ж) гипотезы.</w:t>
      </w:r>
    </w:p>
    <w:p w:rsidR="00E826B9" w:rsidRPr="00ED2E3A" w:rsidRDefault="00E826B9" w:rsidP="00ED2E3A">
      <w:pPr>
        <w:pStyle w:val="a9"/>
        <w:ind w:left="0"/>
        <w:jc w:val="both"/>
        <w:rPr>
          <w:b/>
        </w:rPr>
      </w:pPr>
    </w:p>
    <w:p w:rsidR="00AC5996" w:rsidRPr="00ED2E3A" w:rsidRDefault="00AC5996" w:rsidP="00ED2E3A">
      <w:pPr>
        <w:pStyle w:val="a9"/>
        <w:ind w:left="0"/>
        <w:jc w:val="both"/>
        <w:rPr>
          <w:b/>
        </w:rPr>
      </w:pPr>
      <w:r w:rsidRPr="00ED2E3A">
        <w:rPr>
          <w:b/>
        </w:rPr>
        <w:t>Типовые вопросы к контрольным работам</w:t>
      </w:r>
    </w:p>
    <w:p w:rsidR="00F47F75" w:rsidRPr="00ED2E3A" w:rsidRDefault="00F47F75" w:rsidP="00ED2E3A">
      <w:r w:rsidRPr="00ED2E3A">
        <w:t>1.Эволюция взглядов на сущность и структуру организации</w:t>
      </w:r>
    </w:p>
    <w:p w:rsidR="00F47F75" w:rsidRPr="00ED2E3A" w:rsidRDefault="00F47F75" w:rsidP="00ED2E3A">
      <w:r w:rsidRPr="00ED2E3A">
        <w:t>2.Возникновение и развитие классической теории организации</w:t>
      </w:r>
    </w:p>
    <w:p w:rsidR="00F47F75" w:rsidRPr="00ED2E3A" w:rsidRDefault="00CF36A1" w:rsidP="00ED2E3A">
      <w:pPr>
        <w:rPr>
          <w:color w:val="000000"/>
        </w:rPr>
      </w:pPr>
      <w:r w:rsidRPr="00ED2E3A">
        <w:rPr>
          <w:color w:val="000000"/>
        </w:rPr>
        <w:t>3</w:t>
      </w:r>
      <w:r w:rsidR="00F47F75" w:rsidRPr="00ED2E3A">
        <w:rPr>
          <w:color w:val="000000"/>
        </w:rPr>
        <w:t xml:space="preserve">.Административная теория организации и управления. Г. </w:t>
      </w:r>
      <w:proofErr w:type="spellStart"/>
      <w:r w:rsidR="00F47F75" w:rsidRPr="00ED2E3A">
        <w:rPr>
          <w:color w:val="000000"/>
        </w:rPr>
        <w:t>Файоль</w:t>
      </w:r>
      <w:proofErr w:type="spellEnd"/>
      <w:r w:rsidR="00F47F75" w:rsidRPr="00ED2E3A">
        <w:rPr>
          <w:color w:val="000000"/>
        </w:rPr>
        <w:t xml:space="preserve">  </w:t>
      </w:r>
    </w:p>
    <w:p w:rsidR="00F47F75" w:rsidRPr="00ED2E3A" w:rsidRDefault="00CF36A1" w:rsidP="00ED2E3A">
      <w:pPr>
        <w:rPr>
          <w:color w:val="000000"/>
        </w:rPr>
      </w:pPr>
      <w:r w:rsidRPr="00ED2E3A">
        <w:rPr>
          <w:color w:val="000000"/>
        </w:rPr>
        <w:t>4</w:t>
      </w:r>
      <w:r w:rsidR="00F47F75" w:rsidRPr="00ED2E3A">
        <w:rPr>
          <w:color w:val="000000"/>
        </w:rPr>
        <w:t>.Бюрократическая теория организации. Макс Вебер и др.</w:t>
      </w:r>
    </w:p>
    <w:p w:rsidR="00F47F75" w:rsidRPr="00ED2E3A" w:rsidRDefault="00CF36A1" w:rsidP="00ED2E3A">
      <w:r w:rsidRPr="00ED2E3A">
        <w:t>5</w:t>
      </w:r>
      <w:r w:rsidR="00F47F75" w:rsidRPr="00ED2E3A">
        <w:t>.Системные подходы к изучению организаций</w:t>
      </w:r>
    </w:p>
    <w:p w:rsidR="00F47F75" w:rsidRPr="00ED2E3A" w:rsidRDefault="00CF36A1" w:rsidP="00ED2E3A">
      <w:pPr>
        <w:rPr>
          <w:color w:val="000000"/>
        </w:rPr>
      </w:pPr>
      <w:r w:rsidRPr="00ED2E3A">
        <w:t>6</w:t>
      </w:r>
      <w:r w:rsidR="00F47F75" w:rsidRPr="00ED2E3A">
        <w:t>.Особенности п</w:t>
      </w:r>
      <w:r w:rsidR="00F47F75" w:rsidRPr="00ED2E3A">
        <w:rPr>
          <w:color w:val="000000"/>
        </w:rPr>
        <w:t>оведенческой теория организации</w:t>
      </w:r>
    </w:p>
    <w:p w:rsidR="00F47F75" w:rsidRPr="00ED2E3A" w:rsidRDefault="00CF36A1" w:rsidP="00ED2E3A">
      <w:r w:rsidRPr="00ED2E3A">
        <w:t>7</w:t>
      </w:r>
      <w:r w:rsidR="00F47F75" w:rsidRPr="00ED2E3A">
        <w:t xml:space="preserve">.Современные школы теории организации. </w:t>
      </w:r>
    </w:p>
    <w:p w:rsidR="00AC5996" w:rsidRPr="00ED2E3A" w:rsidRDefault="00AC5996" w:rsidP="00ED2E3A">
      <w:pPr>
        <w:pStyle w:val="a9"/>
        <w:ind w:left="0"/>
        <w:jc w:val="both"/>
        <w:rPr>
          <w:b/>
        </w:rPr>
      </w:pPr>
    </w:p>
    <w:p w:rsidR="00721371" w:rsidRPr="00ED2E3A" w:rsidRDefault="00D87978" w:rsidP="00ED2E3A">
      <w:pPr>
        <w:pStyle w:val="a9"/>
        <w:ind w:left="0"/>
        <w:jc w:val="both"/>
        <w:rPr>
          <w:u w:val="single"/>
        </w:rPr>
      </w:pPr>
      <w:r w:rsidRPr="00ED2E3A">
        <w:rPr>
          <w:i/>
          <w:u w:val="single"/>
        </w:rPr>
        <w:t>6.3</w:t>
      </w:r>
      <w:r w:rsidR="00721371" w:rsidRPr="00ED2E3A">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ED2E3A" w:rsidRDefault="00D87978" w:rsidP="00ED2E3A">
      <w:pPr>
        <w:widowControl/>
        <w:autoSpaceDE/>
        <w:autoSpaceDN/>
        <w:adjustRightInd/>
        <w:ind w:firstLine="709"/>
        <w:jc w:val="both"/>
        <w:rPr>
          <w:rFonts w:eastAsiaTheme="minorHAnsi"/>
          <w:lang w:eastAsia="en-US"/>
        </w:rPr>
      </w:pPr>
    </w:p>
    <w:p w:rsidR="009867AC" w:rsidRPr="00ED2E3A" w:rsidRDefault="009867AC" w:rsidP="00ED2E3A">
      <w:pPr>
        <w:widowControl/>
        <w:autoSpaceDE/>
        <w:autoSpaceDN/>
        <w:adjustRightInd/>
        <w:ind w:firstLine="709"/>
        <w:jc w:val="both"/>
        <w:rPr>
          <w:rFonts w:eastAsiaTheme="minorHAnsi"/>
          <w:lang w:eastAsia="en-US"/>
        </w:rPr>
      </w:pPr>
      <w:r w:rsidRPr="00ED2E3A">
        <w:rPr>
          <w:rFonts w:eastAsiaTheme="minorHAnsi"/>
          <w:lang w:eastAsia="en-US"/>
        </w:rPr>
        <w:t xml:space="preserve">Все задания, используемые для </w:t>
      </w:r>
      <w:r w:rsidR="00D87978" w:rsidRPr="00ED2E3A">
        <w:rPr>
          <w:rFonts w:eastAsiaTheme="minorHAnsi"/>
          <w:lang w:eastAsia="en-US"/>
        </w:rPr>
        <w:t xml:space="preserve">текущего </w:t>
      </w:r>
      <w:r w:rsidRPr="00ED2E3A">
        <w:rPr>
          <w:rFonts w:eastAsiaTheme="minorHAnsi"/>
          <w:lang w:eastAsia="en-US"/>
        </w:rPr>
        <w:t xml:space="preserve">контроля </w:t>
      </w:r>
      <w:r w:rsidR="00D87978" w:rsidRPr="00ED2E3A">
        <w:rPr>
          <w:rFonts w:eastAsiaTheme="minorHAnsi"/>
          <w:lang w:eastAsia="en-US"/>
        </w:rPr>
        <w:t xml:space="preserve">формирования </w:t>
      </w:r>
      <w:r w:rsidRPr="00ED2E3A">
        <w:rPr>
          <w:rFonts w:eastAsiaTheme="minorHAnsi"/>
          <w:lang w:eastAsia="en-US"/>
        </w:rPr>
        <w:t xml:space="preserve">компетенций условно можно разделить на две группы: </w:t>
      </w:r>
    </w:p>
    <w:p w:rsidR="009867AC" w:rsidRPr="00ED2E3A" w:rsidRDefault="009867AC" w:rsidP="00ED2E3A">
      <w:pPr>
        <w:widowControl/>
        <w:numPr>
          <w:ilvl w:val="0"/>
          <w:numId w:val="4"/>
        </w:numPr>
        <w:autoSpaceDE/>
        <w:autoSpaceDN/>
        <w:adjustRightInd/>
        <w:ind w:left="0" w:firstLine="709"/>
        <w:contextualSpacing/>
        <w:jc w:val="both"/>
        <w:rPr>
          <w:rFonts w:eastAsiaTheme="minorHAnsi"/>
          <w:lang w:eastAsia="en-US"/>
        </w:rPr>
      </w:pPr>
      <w:r w:rsidRPr="00ED2E3A">
        <w:rPr>
          <w:rFonts w:eastAsiaTheme="minorHAnsi"/>
          <w:lang w:eastAsia="en-US"/>
        </w:rPr>
        <w:t>задания, которые в силу своих особенностей могут быть реализованы только в процессе обучения</w:t>
      </w:r>
      <w:r w:rsidR="002C6645" w:rsidRPr="00ED2E3A">
        <w:rPr>
          <w:rFonts w:eastAsiaTheme="minorHAnsi"/>
          <w:lang w:eastAsia="en-US"/>
        </w:rPr>
        <w:t xml:space="preserve"> на занятиях</w:t>
      </w:r>
      <w:r w:rsidRPr="00ED2E3A">
        <w:rPr>
          <w:rFonts w:eastAsiaTheme="minorHAnsi"/>
          <w:lang w:eastAsia="en-US"/>
        </w:rPr>
        <w:t xml:space="preserve"> (</w:t>
      </w:r>
      <w:r w:rsidR="00370E47" w:rsidRPr="00ED2E3A">
        <w:rPr>
          <w:rFonts w:eastAsiaTheme="minorHAnsi"/>
          <w:lang w:eastAsia="en-US"/>
        </w:rPr>
        <w:t xml:space="preserve">например, </w:t>
      </w:r>
      <w:r w:rsidRPr="00ED2E3A">
        <w:rPr>
          <w:rFonts w:eastAsiaTheme="minorHAnsi"/>
          <w:lang w:eastAsia="en-US"/>
        </w:rPr>
        <w:t>дискуссия</w:t>
      </w:r>
      <w:r w:rsidR="00370E47" w:rsidRPr="00ED2E3A">
        <w:rPr>
          <w:rFonts w:eastAsiaTheme="minorHAnsi"/>
          <w:lang w:eastAsia="en-US"/>
        </w:rPr>
        <w:t>, круглый стол, диспут, мини-конференция</w:t>
      </w:r>
      <w:r w:rsidRPr="00ED2E3A">
        <w:rPr>
          <w:rFonts w:eastAsiaTheme="minorHAnsi"/>
          <w:lang w:eastAsia="en-US"/>
        </w:rPr>
        <w:t xml:space="preserve">); </w:t>
      </w:r>
    </w:p>
    <w:p w:rsidR="009867AC" w:rsidRPr="00ED2E3A" w:rsidRDefault="009867AC" w:rsidP="00ED2E3A">
      <w:pPr>
        <w:widowControl/>
        <w:numPr>
          <w:ilvl w:val="0"/>
          <w:numId w:val="4"/>
        </w:numPr>
        <w:autoSpaceDE/>
        <w:autoSpaceDN/>
        <w:adjustRightInd/>
        <w:ind w:left="0" w:firstLine="709"/>
        <w:contextualSpacing/>
        <w:jc w:val="both"/>
        <w:rPr>
          <w:rFonts w:eastAsiaTheme="minorHAnsi"/>
          <w:lang w:eastAsia="en-US"/>
        </w:rPr>
      </w:pPr>
      <w:r w:rsidRPr="00ED2E3A">
        <w:rPr>
          <w:rFonts w:eastAsiaTheme="minorHAnsi"/>
          <w:lang w:eastAsia="en-US"/>
        </w:rPr>
        <w:t>задания, которые дополн</w:t>
      </w:r>
      <w:r w:rsidR="00E85924" w:rsidRPr="00ED2E3A">
        <w:rPr>
          <w:rFonts w:eastAsiaTheme="minorHAnsi"/>
          <w:lang w:eastAsia="en-US"/>
        </w:rPr>
        <w:t xml:space="preserve">яют теоретические вопросы </w:t>
      </w:r>
      <w:r w:rsidRPr="00ED2E3A">
        <w:rPr>
          <w:rFonts w:eastAsiaTheme="minorHAnsi"/>
          <w:lang w:eastAsia="en-US"/>
        </w:rPr>
        <w:t xml:space="preserve"> (практические задания, </w:t>
      </w:r>
      <w:r w:rsidR="002C6645" w:rsidRPr="00ED2E3A">
        <w:rPr>
          <w:rFonts w:eastAsiaTheme="minorHAnsi"/>
          <w:lang w:eastAsia="en-US"/>
        </w:rPr>
        <w:t xml:space="preserve">проблемно-аналитические задания, </w:t>
      </w:r>
      <w:r w:rsidRPr="00ED2E3A">
        <w:rPr>
          <w:rFonts w:eastAsiaTheme="minorHAnsi"/>
          <w:lang w:eastAsia="en-US"/>
        </w:rPr>
        <w:t xml:space="preserve">тест). </w:t>
      </w:r>
    </w:p>
    <w:p w:rsidR="009867AC" w:rsidRPr="00ED2E3A" w:rsidRDefault="009867AC" w:rsidP="00ED2E3A">
      <w:pPr>
        <w:widowControl/>
        <w:autoSpaceDE/>
        <w:autoSpaceDN/>
        <w:adjustRightInd/>
        <w:ind w:firstLine="709"/>
        <w:jc w:val="both"/>
        <w:rPr>
          <w:rFonts w:eastAsiaTheme="minorHAnsi"/>
          <w:lang w:eastAsia="en-US"/>
        </w:rPr>
      </w:pPr>
      <w:r w:rsidRPr="00ED2E3A">
        <w:rPr>
          <w:rFonts w:eastAsiaTheme="minorHAnsi"/>
          <w:lang w:eastAsia="en-US"/>
        </w:rPr>
        <w:t xml:space="preserve">Выполнение </w:t>
      </w:r>
      <w:r w:rsidR="002C6645" w:rsidRPr="00ED2E3A">
        <w:rPr>
          <w:rFonts w:eastAsiaTheme="minorHAnsi"/>
          <w:lang w:eastAsia="en-US"/>
        </w:rPr>
        <w:t xml:space="preserve">всех заданий </w:t>
      </w:r>
      <w:r w:rsidRPr="00ED2E3A">
        <w:rPr>
          <w:rFonts w:eastAsiaTheme="minorHAnsi"/>
          <w:lang w:eastAsia="en-US"/>
        </w:rPr>
        <w:t xml:space="preserve"> является необходимым </w:t>
      </w:r>
      <w:r w:rsidR="002C6645" w:rsidRPr="00ED2E3A">
        <w:rPr>
          <w:rFonts w:eastAsiaTheme="minorHAnsi"/>
          <w:lang w:eastAsia="en-US"/>
        </w:rPr>
        <w:t>для формирования и контроля знаний,</w:t>
      </w:r>
      <w:r w:rsidRPr="00ED2E3A">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ED2E3A">
        <w:rPr>
          <w:rFonts w:eastAsiaTheme="minorHAnsi"/>
          <w:lang w:eastAsia="en-US"/>
        </w:rPr>
        <w:t xml:space="preserve"> (экзамена)</w:t>
      </w:r>
      <w:r w:rsidRPr="00ED2E3A">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ED2E3A" w:rsidRDefault="00FA2D42" w:rsidP="00ED2E3A">
      <w:pPr>
        <w:pStyle w:val="a9"/>
        <w:ind w:left="0"/>
        <w:jc w:val="both"/>
        <w:rPr>
          <w:i/>
        </w:rPr>
      </w:pPr>
    </w:p>
    <w:p w:rsidR="0072505E" w:rsidRPr="00ED2E3A" w:rsidRDefault="0072505E" w:rsidP="00ED2E3A">
      <w:pPr>
        <w:pStyle w:val="aa"/>
        <w:ind w:hanging="426"/>
        <w:jc w:val="both"/>
        <w:rPr>
          <w:b/>
          <w:sz w:val="24"/>
          <w:szCs w:val="24"/>
        </w:rPr>
      </w:pPr>
      <w:r w:rsidRPr="00ED2E3A">
        <w:rPr>
          <w:b/>
          <w:sz w:val="24"/>
          <w:szCs w:val="24"/>
        </w:rPr>
        <w:t>1. Требование к теоретическому устному ответу</w:t>
      </w:r>
    </w:p>
    <w:p w:rsidR="0072505E" w:rsidRPr="00ED2E3A" w:rsidRDefault="0072505E" w:rsidP="00ED2E3A">
      <w:pPr>
        <w:pStyle w:val="aa"/>
        <w:ind w:firstLine="708"/>
        <w:jc w:val="both"/>
        <w:rPr>
          <w:sz w:val="24"/>
          <w:szCs w:val="24"/>
        </w:rPr>
      </w:pPr>
      <w:r w:rsidRPr="00ED2E3A">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72505E" w:rsidRPr="00ED2E3A" w:rsidRDefault="0072505E" w:rsidP="00ED2E3A">
      <w:pPr>
        <w:pStyle w:val="aa"/>
        <w:ind w:firstLine="708"/>
        <w:jc w:val="both"/>
        <w:rPr>
          <w:sz w:val="24"/>
          <w:szCs w:val="24"/>
        </w:rPr>
      </w:pPr>
      <w:r w:rsidRPr="00ED2E3A">
        <w:rPr>
          <w:i/>
          <w:sz w:val="24"/>
          <w:szCs w:val="24"/>
        </w:rPr>
        <w:t xml:space="preserve">Критерии оценивания: </w:t>
      </w:r>
      <w:r w:rsidRPr="00ED2E3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специальных терминов, культура речи, навыки ораторского искусства. Изложение материала без фактических ошибок.</w:t>
      </w:r>
    </w:p>
    <w:p w:rsidR="0072505E" w:rsidRPr="00ED2E3A" w:rsidRDefault="0072505E" w:rsidP="00ED2E3A">
      <w:pPr>
        <w:ind w:firstLine="708"/>
        <w:jc w:val="both"/>
      </w:pPr>
      <w:r w:rsidRPr="00ED2E3A">
        <w:t xml:space="preserve">Оценка </w:t>
      </w:r>
      <w:r w:rsidRPr="00ED2E3A">
        <w:rPr>
          <w:i/>
        </w:rPr>
        <w:t>«отличн</w:t>
      </w:r>
      <w:r w:rsidRPr="00ED2E3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72505E" w:rsidRPr="00ED2E3A" w:rsidRDefault="0072505E" w:rsidP="00ED2E3A">
      <w:pPr>
        <w:ind w:firstLine="567"/>
        <w:jc w:val="both"/>
      </w:pPr>
      <w:r w:rsidRPr="00ED2E3A">
        <w:t xml:space="preserve">Оценка </w:t>
      </w:r>
      <w:r w:rsidRPr="00ED2E3A">
        <w:rPr>
          <w:i/>
        </w:rPr>
        <w:t>«хорошо»</w:t>
      </w:r>
      <w:r w:rsidRPr="00ED2E3A">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72505E" w:rsidRPr="00ED2E3A" w:rsidRDefault="0072505E" w:rsidP="00ED2E3A">
      <w:pPr>
        <w:tabs>
          <w:tab w:val="left" w:pos="851"/>
        </w:tabs>
        <w:jc w:val="both"/>
      </w:pPr>
      <w:r w:rsidRPr="00ED2E3A">
        <w:tab/>
        <w:t xml:space="preserve">Оценка </w:t>
      </w:r>
      <w:r w:rsidRPr="00ED2E3A">
        <w:rPr>
          <w:i/>
        </w:rPr>
        <w:t>«удовлетворительно»</w:t>
      </w:r>
      <w:r w:rsidRPr="00ED2E3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2505E" w:rsidRPr="00ED2E3A" w:rsidRDefault="0072505E" w:rsidP="00ED2E3A">
      <w:pPr>
        <w:tabs>
          <w:tab w:val="left" w:pos="851"/>
        </w:tabs>
        <w:jc w:val="both"/>
      </w:pPr>
      <w:r w:rsidRPr="00ED2E3A">
        <w:t xml:space="preserve">Оценка </w:t>
      </w:r>
      <w:r w:rsidRPr="00ED2E3A">
        <w:rPr>
          <w:i/>
        </w:rPr>
        <w:t>«неудовлетворительно»</w:t>
      </w:r>
      <w:r w:rsidRPr="00ED2E3A">
        <w:t xml:space="preserve"> ставится, если обучающийся не отвечает на поставленные вопросы.</w:t>
      </w:r>
    </w:p>
    <w:p w:rsidR="0072505E" w:rsidRPr="00ED2E3A" w:rsidRDefault="0072505E" w:rsidP="00ED2E3A">
      <w:pPr>
        <w:rPr>
          <w:b/>
          <w:u w:val="single"/>
        </w:rPr>
      </w:pPr>
    </w:p>
    <w:p w:rsidR="0072505E" w:rsidRPr="00ED2E3A" w:rsidRDefault="0072505E" w:rsidP="00ED2E3A">
      <w:pPr>
        <w:rPr>
          <w:b/>
          <w:bCs/>
          <w:spacing w:val="-2"/>
        </w:rPr>
      </w:pPr>
      <w:r w:rsidRPr="00ED2E3A">
        <w:rPr>
          <w:b/>
          <w:bCs/>
          <w:spacing w:val="-2"/>
        </w:rPr>
        <w:t xml:space="preserve">2. Творческие задания </w:t>
      </w:r>
    </w:p>
    <w:p w:rsidR="0072505E" w:rsidRPr="00ED2E3A" w:rsidRDefault="0072505E" w:rsidP="00ED2E3A">
      <w:pPr>
        <w:ind w:firstLine="709"/>
        <w:jc w:val="both"/>
        <w:rPr>
          <w:bCs/>
          <w:spacing w:val="-2"/>
        </w:rPr>
      </w:pPr>
      <w:r w:rsidRPr="00ED2E3A">
        <w:rPr>
          <w:bCs/>
          <w:i/>
          <w:spacing w:val="-2"/>
        </w:rPr>
        <w:t xml:space="preserve">Эссе </w:t>
      </w:r>
      <w:r w:rsidRPr="00ED2E3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2505E" w:rsidRPr="00ED2E3A" w:rsidRDefault="0072505E" w:rsidP="00ED2E3A">
      <w:pPr>
        <w:ind w:firstLine="709"/>
        <w:jc w:val="both"/>
        <w:rPr>
          <w:bCs/>
          <w:spacing w:val="-2"/>
        </w:rPr>
      </w:pPr>
      <w:r w:rsidRPr="00ED2E3A">
        <w:rPr>
          <w:bCs/>
          <w:i/>
          <w:spacing w:val="-2"/>
        </w:rPr>
        <w:t>Критерии оценивания</w:t>
      </w:r>
      <w:r w:rsidRPr="00ED2E3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2505E" w:rsidRPr="00ED2E3A" w:rsidRDefault="0072505E" w:rsidP="00ED2E3A">
      <w:pPr>
        <w:ind w:firstLine="708"/>
        <w:jc w:val="both"/>
      </w:pPr>
      <w:r w:rsidRPr="00ED2E3A">
        <w:t xml:space="preserve">Оценка </w:t>
      </w:r>
      <w:r w:rsidRPr="00ED2E3A">
        <w:rPr>
          <w:i/>
        </w:rPr>
        <w:t>«отличн</w:t>
      </w:r>
      <w:r w:rsidRPr="00ED2E3A">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72505E" w:rsidRPr="00ED2E3A" w:rsidRDefault="0072505E" w:rsidP="00ED2E3A">
      <w:pPr>
        <w:ind w:firstLine="708"/>
        <w:jc w:val="both"/>
      </w:pPr>
      <w:r w:rsidRPr="00ED2E3A">
        <w:t xml:space="preserve">Оценка </w:t>
      </w:r>
      <w:r w:rsidRPr="00ED2E3A">
        <w:rPr>
          <w:i/>
        </w:rPr>
        <w:t>«хорошо»</w:t>
      </w:r>
      <w:r w:rsidRPr="00ED2E3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72505E" w:rsidRPr="00ED2E3A" w:rsidRDefault="0072505E" w:rsidP="00ED2E3A">
      <w:pPr>
        <w:ind w:firstLine="567"/>
        <w:jc w:val="both"/>
      </w:pPr>
      <w:r w:rsidRPr="00ED2E3A">
        <w:t xml:space="preserve">Оценка </w:t>
      </w:r>
      <w:r w:rsidRPr="00ED2E3A">
        <w:rPr>
          <w:i/>
        </w:rPr>
        <w:t>«удовлетворительно»</w:t>
      </w:r>
      <w:r w:rsidRPr="00ED2E3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72505E" w:rsidRPr="00ED2E3A" w:rsidRDefault="0072505E" w:rsidP="00ED2E3A">
      <w:pPr>
        <w:ind w:firstLine="708"/>
        <w:jc w:val="both"/>
      </w:pPr>
      <w:r w:rsidRPr="00ED2E3A">
        <w:t xml:space="preserve">Оценка </w:t>
      </w:r>
      <w:r w:rsidRPr="00ED2E3A">
        <w:rPr>
          <w:i/>
        </w:rPr>
        <w:t>«неудовлетворительно»</w:t>
      </w:r>
      <w:r w:rsidRPr="00ED2E3A">
        <w:t xml:space="preserve"> ставится, если не выполнены никакие требования</w:t>
      </w:r>
    </w:p>
    <w:p w:rsidR="0072505E" w:rsidRPr="00ED2E3A" w:rsidRDefault="0072505E" w:rsidP="00ED2E3A">
      <w:pPr>
        <w:pStyle w:val="aa"/>
        <w:jc w:val="both"/>
        <w:rPr>
          <w:sz w:val="24"/>
          <w:szCs w:val="24"/>
        </w:rPr>
      </w:pPr>
    </w:p>
    <w:p w:rsidR="0072505E" w:rsidRPr="00ED2E3A" w:rsidRDefault="0072505E" w:rsidP="00ED2E3A">
      <w:pPr>
        <w:pStyle w:val="a9"/>
        <w:numPr>
          <w:ilvl w:val="0"/>
          <w:numId w:val="4"/>
        </w:numPr>
        <w:ind w:left="0"/>
        <w:jc w:val="both"/>
        <w:rPr>
          <w:b/>
        </w:rPr>
      </w:pPr>
      <w:r w:rsidRPr="00ED2E3A">
        <w:rPr>
          <w:b/>
        </w:rPr>
        <w:t>Требование к решению ситуационной, проблемной  задачи (кейс-измерители)</w:t>
      </w:r>
    </w:p>
    <w:p w:rsidR="0072505E" w:rsidRPr="00ED2E3A" w:rsidRDefault="0072505E" w:rsidP="00ED2E3A">
      <w:pPr>
        <w:jc w:val="both"/>
      </w:pPr>
      <w:r w:rsidRPr="00ED2E3A">
        <w:tab/>
        <w:t xml:space="preserve">Студент должен уметь выделить основные положения из текста задачи, которые </w:t>
      </w:r>
      <w:r w:rsidRPr="00ED2E3A">
        <w:lastRenderedPageBreak/>
        <w:t xml:space="preserve">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72505E" w:rsidRPr="00ED2E3A" w:rsidRDefault="0072505E" w:rsidP="00ED2E3A">
      <w:pPr>
        <w:ind w:firstLine="567"/>
        <w:jc w:val="both"/>
      </w:pPr>
      <w:r w:rsidRPr="00ED2E3A">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72505E" w:rsidRPr="00ED2E3A" w:rsidRDefault="0072505E" w:rsidP="00ED2E3A">
      <w:pPr>
        <w:widowControl/>
        <w:autoSpaceDE/>
        <w:autoSpaceDN/>
        <w:adjustRightInd/>
        <w:ind w:firstLine="708"/>
        <w:jc w:val="both"/>
      </w:pPr>
      <w:r w:rsidRPr="00ED2E3A">
        <w:rPr>
          <w:i/>
        </w:rPr>
        <w:t>Критерии оценивания</w:t>
      </w:r>
      <w:r w:rsidRPr="00ED2E3A">
        <w:t xml:space="preserve"> – </w:t>
      </w:r>
      <w:r w:rsidRPr="00ED2E3A">
        <w:rPr>
          <w:iCs/>
        </w:rPr>
        <w:t xml:space="preserve">оценка учитывает методы и средства использованные </w:t>
      </w:r>
      <w:r w:rsidRPr="00ED2E3A">
        <w:t>при решении ситуационной, проблемной  задачи.</w:t>
      </w:r>
    </w:p>
    <w:p w:rsidR="0072505E" w:rsidRPr="00ED2E3A" w:rsidRDefault="0072505E" w:rsidP="00ED2E3A">
      <w:pPr>
        <w:widowControl/>
        <w:autoSpaceDE/>
        <w:autoSpaceDN/>
        <w:adjustRightInd/>
        <w:ind w:firstLine="708"/>
        <w:jc w:val="both"/>
      </w:pPr>
      <w:r w:rsidRPr="00ED2E3A">
        <w:t xml:space="preserve">Оценка </w:t>
      </w:r>
      <w:r w:rsidRPr="00ED2E3A">
        <w:rPr>
          <w:i/>
        </w:rPr>
        <w:t>«отличн</w:t>
      </w:r>
      <w:r w:rsidRPr="00ED2E3A">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72505E" w:rsidRPr="00ED2E3A" w:rsidRDefault="0072505E" w:rsidP="00ED2E3A">
      <w:pPr>
        <w:widowControl/>
        <w:autoSpaceDE/>
        <w:autoSpaceDN/>
        <w:adjustRightInd/>
        <w:ind w:firstLine="567"/>
        <w:jc w:val="both"/>
      </w:pPr>
      <w:r w:rsidRPr="00ED2E3A">
        <w:t xml:space="preserve">Оценка </w:t>
      </w:r>
      <w:r w:rsidRPr="00ED2E3A">
        <w:rPr>
          <w:i/>
        </w:rPr>
        <w:t>«хорошо»</w:t>
      </w:r>
      <w:r w:rsidRPr="00ED2E3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72505E" w:rsidRPr="00ED2E3A" w:rsidRDefault="0072505E" w:rsidP="00ED2E3A">
      <w:pPr>
        <w:widowControl/>
        <w:tabs>
          <w:tab w:val="left" w:pos="851"/>
        </w:tabs>
        <w:autoSpaceDE/>
        <w:autoSpaceDN/>
        <w:adjustRightInd/>
        <w:ind w:firstLine="567"/>
        <w:jc w:val="both"/>
      </w:pPr>
      <w:r w:rsidRPr="00ED2E3A">
        <w:t xml:space="preserve">Оценка </w:t>
      </w:r>
      <w:r w:rsidRPr="00ED2E3A">
        <w:rPr>
          <w:i/>
        </w:rPr>
        <w:t>«удовлетворительно»</w:t>
      </w:r>
      <w:r w:rsidRPr="00ED2E3A">
        <w:t xml:space="preserve"> ставится, если обучающийся  показал положительные результаты в процессе решения задачи. </w:t>
      </w:r>
    </w:p>
    <w:p w:rsidR="0072505E" w:rsidRPr="00ED2E3A" w:rsidRDefault="0072505E" w:rsidP="00ED2E3A">
      <w:pPr>
        <w:widowControl/>
        <w:tabs>
          <w:tab w:val="left" w:pos="851"/>
        </w:tabs>
        <w:autoSpaceDE/>
        <w:autoSpaceDN/>
        <w:adjustRightInd/>
        <w:ind w:firstLine="567"/>
        <w:jc w:val="both"/>
      </w:pPr>
      <w:r w:rsidRPr="00ED2E3A">
        <w:t xml:space="preserve">Оценка </w:t>
      </w:r>
      <w:r w:rsidRPr="00ED2E3A">
        <w:rPr>
          <w:i/>
        </w:rPr>
        <w:t>«неудовлетворительно»</w:t>
      </w:r>
      <w:r w:rsidRPr="00ED2E3A">
        <w:t xml:space="preserve"> ставится, если обучающийся  не выполнил все требования.</w:t>
      </w:r>
    </w:p>
    <w:p w:rsidR="00D06028" w:rsidRPr="00ED2E3A" w:rsidRDefault="00D06028" w:rsidP="00ED2E3A"/>
    <w:p w:rsidR="00D06028" w:rsidRPr="00ED2E3A" w:rsidRDefault="00D06028" w:rsidP="00ED2E3A">
      <w:pPr>
        <w:rPr>
          <w:b/>
        </w:rPr>
      </w:pPr>
      <w:r w:rsidRPr="00ED2E3A">
        <w:rPr>
          <w:b/>
        </w:rPr>
        <w:t>4.</w:t>
      </w:r>
      <w:r w:rsidR="00077442" w:rsidRPr="00ED2E3A">
        <w:rPr>
          <w:b/>
        </w:rPr>
        <w:t>Требования к интерактивным</w:t>
      </w:r>
      <w:r w:rsidRPr="00ED2E3A">
        <w:rPr>
          <w:b/>
        </w:rPr>
        <w:t xml:space="preserve"> задания</w:t>
      </w:r>
      <w:r w:rsidR="00077442" w:rsidRPr="00ED2E3A">
        <w:rPr>
          <w:b/>
        </w:rPr>
        <w:t>м</w:t>
      </w:r>
    </w:p>
    <w:p w:rsidR="00D06028" w:rsidRPr="00ED2E3A" w:rsidRDefault="00D06028" w:rsidP="00ED2E3A">
      <w:pPr>
        <w:ind w:firstLine="709"/>
        <w:jc w:val="both"/>
      </w:pPr>
      <w:r w:rsidRPr="00ED2E3A">
        <w:t>Механизм проведения   диспут-игры (ролевой (деловой) игры).</w:t>
      </w:r>
    </w:p>
    <w:p w:rsidR="00D06028" w:rsidRPr="00ED2E3A" w:rsidRDefault="00D06028" w:rsidP="00ED2E3A">
      <w:pPr>
        <w:ind w:firstLine="709"/>
        <w:jc w:val="both"/>
      </w:pPr>
      <w:r w:rsidRPr="00ED2E3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ED2E3A" w:rsidRDefault="00D06028" w:rsidP="00ED2E3A">
      <w:pPr>
        <w:ind w:firstLine="709"/>
        <w:jc w:val="both"/>
      </w:pPr>
      <w:r w:rsidRPr="00ED2E3A">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ED2E3A" w:rsidRDefault="00D06028" w:rsidP="00ED2E3A">
      <w:pPr>
        <w:ind w:firstLine="709"/>
        <w:jc w:val="both"/>
      </w:pPr>
      <w:r w:rsidRPr="00ED2E3A">
        <w:rPr>
          <w:i/>
        </w:rPr>
        <w:t xml:space="preserve">Критерии оценивания – </w:t>
      </w:r>
      <w:r w:rsidRPr="00ED2E3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ED2E3A" w:rsidRDefault="00D06028" w:rsidP="00ED2E3A">
      <w:pPr>
        <w:ind w:firstLine="709"/>
        <w:jc w:val="both"/>
      </w:pPr>
      <w:r w:rsidRPr="00ED2E3A">
        <w:t xml:space="preserve">Оценка </w:t>
      </w:r>
      <w:r w:rsidRPr="00ED2E3A">
        <w:rPr>
          <w:i/>
        </w:rPr>
        <w:t>«отличн</w:t>
      </w:r>
      <w:r w:rsidRPr="00ED2E3A">
        <w:t xml:space="preserve">о» ставится в случае, </w:t>
      </w:r>
      <w:r w:rsidR="00732AF5" w:rsidRPr="00ED2E3A">
        <w:t>выполнения всех критериев.</w:t>
      </w:r>
    </w:p>
    <w:p w:rsidR="00D06028" w:rsidRPr="00ED2E3A" w:rsidRDefault="00D06028" w:rsidP="00ED2E3A">
      <w:pPr>
        <w:ind w:firstLine="709"/>
        <w:jc w:val="both"/>
      </w:pPr>
      <w:r w:rsidRPr="00ED2E3A">
        <w:t xml:space="preserve">Оценка </w:t>
      </w:r>
      <w:r w:rsidRPr="00ED2E3A">
        <w:rPr>
          <w:i/>
        </w:rPr>
        <w:t>«хорошо»</w:t>
      </w:r>
      <w:r w:rsidRPr="00ED2E3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ED2E3A" w:rsidRDefault="00D06028" w:rsidP="00ED2E3A">
      <w:pPr>
        <w:tabs>
          <w:tab w:val="left" w:pos="851"/>
        </w:tabs>
        <w:ind w:firstLine="567"/>
        <w:jc w:val="both"/>
      </w:pPr>
      <w:r w:rsidRPr="00ED2E3A">
        <w:t xml:space="preserve">Оценка </w:t>
      </w:r>
      <w:r w:rsidRPr="00ED2E3A">
        <w:rPr>
          <w:i/>
        </w:rPr>
        <w:t>«удовлетворительно»</w:t>
      </w:r>
      <w:r w:rsidRPr="00ED2E3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ED2E3A" w:rsidRDefault="00D06028" w:rsidP="00ED2E3A">
      <w:pPr>
        <w:tabs>
          <w:tab w:val="left" w:pos="851"/>
        </w:tabs>
        <w:ind w:firstLine="567"/>
        <w:jc w:val="both"/>
      </w:pPr>
      <w:r w:rsidRPr="00ED2E3A">
        <w:t xml:space="preserve">Оценка </w:t>
      </w:r>
      <w:r w:rsidRPr="00ED2E3A">
        <w:rPr>
          <w:i/>
        </w:rPr>
        <w:t>«неудовлетворительно»</w:t>
      </w:r>
      <w:r w:rsidRPr="00ED2E3A">
        <w:t xml:space="preserve"> ставится, если обучающиеся  не понимают проблему, их высказывания не соответствуют заданным целям.</w:t>
      </w:r>
    </w:p>
    <w:p w:rsidR="00D06028" w:rsidRDefault="00D06028" w:rsidP="00ED2E3A">
      <w:pPr>
        <w:ind w:firstLine="709"/>
        <w:jc w:val="both"/>
      </w:pPr>
    </w:p>
    <w:p w:rsidR="00ED2E3A" w:rsidRPr="00ED2E3A" w:rsidRDefault="00ED2E3A" w:rsidP="00ED2E3A">
      <w:pPr>
        <w:ind w:firstLine="709"/>
        <w:jc w:val="both"/>
      </w:pPr>
    </w:p>
    <w:p w:rsidR="00D06028" w:rsidRPr="00ED2E3A" w:rsidRDefault="009C4AE1" w:rsidP="00ED2E3A">
      <w:pPr>
        <w:ind w:firstLine="709"/>
        <w:jc w:val="both"/>
        <w:rPr>
          <w:b/>
        </w:rPr>
      </w:pPr>
      <w:r w:rsidRPr="00ED2E3A">
        <w:rPr>
          <w:b/>
        </w:rPr>
        <w:lastRenderedPageBreak/>
        <w:t>5</w:t>
      </w:r>
      <w:r w:rsidR="00D06028" w:rsidRPr="00ED2E3A">
        <w:rPr>
          <w:b/>
        </w:rPr>
        <w:t>.</w:t>
      </w:r>
      <w:r w:rsidR="00077442" w:rsidRPr="00ED2E3A">
        <w:rPr>
          <w:b/>
        </w:rPr>
        <w:t>Требования к комплексным проблемно-аналитическим  заданиям</w:t>
      </w:r>
    </w:p>
    <w:p w:rsidR="00D06028" w:rsidRPr="00ED2E3A" w:rsidRDefault="00D06028" w:rsidP="00ED2E3A">
      <w:pPr>
        <w:ind w:firstLine="709"/>
        <w:jc w:val="both"/>
      </w:pPr>
      <w:r w:rsidRPr="00ED2E3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ED2E3A" w:rsidRDefault="00D06028" w:rsidP="00ED2E3A">
      <w:pPr>
        <w:ind w:firstLine="709"/>
        <w:jc w:val="both"/>
      </w:pPr>
      <w:r w:rsidRPr="00ED2E3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ED2E3A" w:rsidRDefault="00D06028" w:rsidP="00ED2E3A">
      <w:pPr>
        <w:ind w:firstLine="709"/>
        <w:jc w:val="both"/>
      </w:pPr>
      <w:r w:rsidRPr="00ED2E3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ED2E3A" w:rsidRDefault="00D06028" w:rsidP="00ED2E3A">
      <w:pPr>
        <w:ind w:firstLine="709"/>
        <w:jc w:val="both"/>
      </w:pPr>
      <w:r w:rsidRPr="00ED2E3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ED2E3A" w:rsidRDefault="00D06028" w:rsidP="00ED2E3A">
      <w:pPr>
        <w:ind w:firstLine="709"/>
        <w:jc w:val="both"/>
      </w:pPr>
      <w:r w:rsidRPr="00ED2E3A">
        <w:rPr>
          <w:i/>
        </w:rPr>
        <w:t>Критерий оценивания</w:t>
      </w:r>
      <w:r w:rsidRPr="00ED2E3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ED2E3A" w:rsidRDefault="00D06028" w:rsidP="00ED2E3A">
      <w:pPr>
        <w:ind w:firstLine="708"/>
        <w:jc w:val="both"/>
      </w:pPr>
      <w:r w:rsidRPr="00ED2E3A">
        <w:t xml:space="preserve">Оценка </w:t>
      </w:r>
      <w:r w:rsidRPr="00ED2E3A">
        <w:rPr>
          <w:i/>
        </w:rPr>
        <w:t>«отличн</w:t>
      </w:r>
      <w:r w:rsidRPr="00ED2E3A">
        <w:t>о» ставится в случае, когда обучающийся демонстрирует полное понимание проблемы, все требования, предъявляемые к заданию выполнены.</w:t>
      </w:r>
    </w:p>
    <w:p w:rsidR="00D06028" w:rsidRPr="00ED2E3A" w:rsidRDefault="00D06028" w:rsidP="00ED2E3A">
      <w:pPr>
        <w:ind w:firstLine="708"/>
        <w:jc w:val="both"/>
      </w:pPr>
      <w:r w:rsidRPr="00ED2E3A">
        <w:t xml:space="preserve">Оценка </w:t>
      </w:r>
      <w:r w:rsidRPr="00ED2E3A">
        <w:rPr>
          <w:i/>
        </w:rPr>
        <w:t>«хорошо»</w:t>
      </w:r>
      <w:r w:rsidRPr="00ED2E3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ED2E3A" w:rsidRDefault="00D06028" w:rsidP="00ED2E3A">
      <w:pPr>
        <w:tabs>
          <w:tab w:val="left" w:pos="851"/>
        </w:tabs>
        <w:ind w:firstLine="567"/>
        <w:jc w:val="both"/>
      </w:pPr>
      <w:r w:rsidRPr="00ED2E3A">
        <w:t xml:space="preserve">Оценка </w:t>
      </w:r>
      <w:r w:rsidRPr="00ED2E3A">
        <w:rPr>
          <w:i/>
        </w:rPr>
        <w:t>«удовлетворительно»</w:t>
      </w:r>
      <w:r w:rsidRPr="00ED2E3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ED2E3A" w:rsidRDefault="00D06028" w:rsidP="00ED2E3A">
      <w:pPr>
        <w:tabs>
          <w:tab w:val="left" w:pos="851"/>
        </w:tabs>
        <w:ind w:firstLine="567"/>
        <w:jc w:val="both"/>
      </w:pPr>
      <w:r w:rsidRPr="00ED2E3A">
        <w:t xml:space="preserve">Оценка </w:t>
      </w:r>
      <w:r w:rsidRPr="00ED2E3A">
        <w:rPr>
          <w:i/>
        </w:rPr>
        <w:t>«неудовлетворительно»</w:t>
      </w:r>
      <w:r w:rsidRPr="00ED2E3A">
        <w:t xml:space="preserve"> ставится, если обучающийся  демонстрирует непонимание проблемы, многие требования, предъявляемые к заданию, не выполнены.</w:t>
      </w:r>
    </w:p>
    <w:p w:rsidR="00D06028" w:rsidRPr="00ED2E3A" w:rsidRDefault="00D06028" w:rsidP="00ED2E3A">
      <w:pPr>
        <w:ind w:firstLine="709"/>
        <w:jc w:val="both"/>
      </w:pPr>
    </w:p>
    <w:p w:rsidR="00D06028" w:rsidRPr="00ED2E3A" w:rsidRDefault="009C4AE1" w:rsidP="00ED2E3A">
      <w:pPr>
        <w:ind w:firstLine="709"/>
        <w:jc w:val="both"/>
      </w:pPr>
      <w:r w:rsidRPr="00ED2E3A">
        <w:rPr>
          <w:b/>
        </w:rPr>
        <w:t>6</w:t>
      </w:r>
      <w:r w:rsidR="00D06028" w:rsidRPr="00ED2E3A">
        <w:rPr>
          <w:b/>
        </w:rPr>
        <w:t>.</w:t>
      </w:r>
      <w:r w:rsidR="00077442" w:rsidRPr="00ED2E3A">
        <w:rPr>
          <w:b/>
        </w:rPr>
        <w:t>Требования к исследовательским</w:t>
      </w:r>
      <w:r w:rsidR="00D06028" w:rsidRPr="00ED2E3A">
        <w:rPr>
          <w:b/>
        </w:rPr>
        <w:t xml:space="preserve"> проект</w:t>
      </w:r>
      <w:r w:rsidR="00077442" w:rsidRPr="00ED2E3A">
        <w:rPr>
          <w:b/>
        </w:rPr>
        <w:t>ам</w:t>
      </w:r>
    </w:p>
    <w:p w:rsidR="00D06028" w:rsidRPr="00ED2E3A" w:rsidRDefault="00D06028" w:rsidP="00ED2E3A">
      <w:pPr>
        <w:tabs>
          <w:tab w:val="center" w:pos="4536"/>
          <w:tab w:val="right" w:pos="9072"/>
        </w:tabs>
        <w:jc w:val="both"/>
      </w:pPr>
      <w:r w:rsidRPr="00ED2E3A">
        <w:rPr>
          <w:b/>
          <w:i/>
        </w:rPr>
        <w:tab/>
        <w:t xml:space="preserve">             Исследовательский проект</w:t>
      </w:r>
      <w:r w:rsidRPr="00ED2E3A">
        <w:rPr>
          <w:b/>
        </w:rPr>
        <w:t xml:space="preserve"> – </w:t>
      </w:r>
      <w:r w:rsidRPr="00ED2E3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ED2E3A" w:rsidRDefault="00D06028" w:rsidP="00ED2E3A">
      <w:pPr>
        <w:ind w:firstLine="709"/>
        <w:jc w:val="both"/>
      </w:pPr>
      <w:r w:rsidRPr="00ED2E3A">
        <w:t xml:space="preserve">Результаты выполнения  исследовательского проекта оформляется в виде реферата (объем:   12-15 страниц.; 14 шрифт, 1,5 интервал). </w:t>
      </w:r>
    </w:p>
    <w:p w:rsidR="00D06028" w:rsidRPr="00ED2E3A" w:rsidRDefault="00D06028" w:rsidP="00ED2E3A">
      <w:pPr>
        <w:ind w:firstLine="709"/>
        <w:jc w:val="both"/>
      </w:pPr>
      <w:r w:rsidRPr="00ED2E3A">
        <w:rPr>
          <w:i/>
        </w:rPr>
        <w:t>Критерии оценивания</w:t>
      </w:r>
      <w:r w:rsidRPr="00ED2E3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ED2E3A" w:rsidRDefault="00D06028" w:rsidP="00ED2E3A">
      <w:pPr>
        <w:ind w:firstLine="708"/>
        <w:jc w:val="both"/>
      </w:pPr>
      <w:r w:rsidRPr="00ED2E3A">
        <w:t xml:space="preserve">Оценка </w:t>
      </w:r>
      <w:r w:rsidRPr="00ED2E3A">
        <w:rPr>
          <w:i/>
        </w:rPr>
        <w:t>«отличн</w:t>
      </w:r>
      <w:r w:rsidRPr="00ED2E3A">
        <w:t>о» ставится в случае, когда обучающийся демонстрирует полное понимание проблемы, все требования, предъявляемые к заданию выполнены.</w:t>
      </w:r>
    </w:p>
    <w:p w:rsidR="00D06028" w:rsidRPr="00ED2E3A" w:rsidRDefault="00D06028" w:rsidP="00ED2E3A">
      <w:pPr>
        <w:ind w:firstLine="708"/>
        <w:jc w:val="both"/>
      </w:pPr>
      <w:r w:rsidRPr="00ED2E3A">
        <w:t xml:space="preserve">Оценка </w:t>
      </w:r>
      <w:r w:rsidRPr="00ED2E3A">
        <w:rPr>
          <w:i/>
        </w:rPr>
        <w:t>«хорошо»</w:t>
      </w:r>
      <w:r w:rsidRPr="00ED2E3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ED2E3A" w:rsidRDefault="00D06028" w:rsidP="00ED2E3A">
      <w:pPr>
        <w:tabs>
          <w:tab w:val="left" w:pos="851"/>
        </w:tabs>
        <w:ind w:firstLine="567"/>
        <w:jc w:val="both"/>
      </w:pPr>
      <w:r w:rsidRPr="00ED2E3A">
        <w:t xml:space="preserve">Оценка </w:t>
      </w:r>
      <w:r w:rsidRPr="00ED2E3A">
        <w:rPr>
          <w:i/>
        </w:rPr>
        <w:t>«удовлетворительно»</w:t>
      </w:r>
      <w:r w:rsidRPr="00ED2E3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ED2E3A" w:rsidRDefault="00D06028" w:rsidP="00ED2E3A">
      <w:pPr>
        <w:tabs>
          <w:tab w:val="left" w:pos="851"/>
        </w:tabs>
        <w:ind w:firstLine="567"/>
        <w:jc w:val="both"/>
      </w:pPr>
      <w:r w:rsidRPr="00ED2E3A">
        <w:t xml:space="preserve">Оценка </w:t>
      </w:r>
      <w:r w:rsidRPr="00ED2E3A">
        <w:rPr>
          <w:i/>
        </w:rPr>
        <w:t>«неудовлетворительно»</w:t>
      </w:r>
      <w:r w:rsidRPr="00ED2E3A">
        <w:t xml:space="preserve"> ставится, если обучающийся  демонстрирует непонимание проблемы, многие требования, предъявляемые к заданию, не выполнены.</w:t>
      </w:r>
    </w:p>
    <w:p w:rsidR="00D06028" w:rsidRPr="00ED2E3A" w:rsidRDefault="00D06028" w:rsidP="00ED2E3A">
      <w:pPr>
        <w:jc w:val="both"/>
      </w:pPr>
    </w:p>
    <w:p w:rsidR="00D06028" w:rsidRPr="00ED2E3A" w:rsidRDefault="009C4AE1" w:rsidP="00ED2E3A">
      <w:pPr>
        <w:jc w:val="both"/>
        <w:rPr>
          <w:bCs/>
          <w:spacing w:val="-4"/>
        </w:rPr>
      </w:pPr>
      <w:r w:rsidRPr="00ED2E3A">
        <w:rPr>
          <w:b/>
          <w:bCs/>
          <w:spacing w:val="-4"/>
        </w:rPr>
        <w:t>7</w:t>
      </w:r>
      <w:r w:rsidR="00D06028" w:rsidRPr="00ED2E3A">
        <w:rPr>
          <w:b/>
          <w:bCs/>
          <w:spacing w:val="-4"/>
        </w:rPr>
        <w:t>.</w:t>
      </w:r>
      <w:r w:rsidR="00077442" w:rsidRPr="00ED2E3A">
        <w:rPr>
          <w:b/>
          <w:bCs/>
          <w:spacing w:val="-4"/>
        </w:rPr>
        <w:t>Требования к информационным</w:t>
      </w:r>
      <w:r w:rsidR="00D06028" w:rsidRPr="00ED2E3A">
        <w:rPr>
          <w:b/>
          <w:bCs/>
          <w:spacing w:val="-4"/>
        </w:rPr>
        <w:t xml:space="preserve"> проект</w:t>
      </w:r>
      <w:r w:rsidR="00077442" w:rsidRPr="00ED2E3A">
        <w:rPr>
          <w:b/>
          <w:bCs/>
          <w:spacing w:val="-4"/>
        </w:rPr>
        <w:t>ам</w:t>
      </w:r>
      <w:r w:rsidR="00D06028" w:rsidRPr="00ED2E3A">
        <w:rPr>
          <w:b/>
          <w:bCs/>
          <w:spacing w:val="-4"/>
        </w:rPr>
        <w:t>(презентация</w:t>
      </w:r>
      <w:r w:rsidR="00077442" w:rsidRPr="00ED2E3A">
        <w:rPr>
          <w:b/>
          <w:bCs/>
          <w:spacing w:val="-4"/>
        </w:rPr>
        <w:t>м</w:t>
      </w:r>
      <w:r w:rsidR="00D06028" w:rsidRPr="00ED2E3A">
        <w:rPr>
          <w:b/>
          <w:bCs/>
          <w:spacing w:val="-4"/>
        </w:rPr>
        <w:t>)</w:t>
      </w:r>
    </w:p>
    <w:p w:rsidR="00D06028" w:rsidRPr="00ED2E3A" w:rsidRDefault="00D06028" w:rsidP="00ED2E3A">
      <w:pPr>
        <w:tabs>
          <w:tab w:val="center" w:pos="4536"/>
          <w:tab w:val="right" w:pos="9072"/>
        </w:tabs>
        <w:jc w:val="both"/>
        <w:rPr>
          <w:b/>
        </w:rPr>
      </w:pPr>
      <w:r w:rsidRPr="00ED2E3A">
        <w:rPr>
          <w:b/>
          <w:i/>
        </w:rPr>
        <w:t>Информационный проект</w:t>
      </w:r>
      <w:r w:rsidRPr="00ED2E3A">
        <w:rPr>
          <w:b/>
        </w:rPr>
        <w:t xml:space="preserve"> – </w:t>
      </w:r>
      <w:r w:rsidRPr="00ED2E3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w:t>
      </w:r>
      <w:r w:rsidRPr="00ED2E3A">
        <w:lastRenderedPageBreak/>
        <w:t xml:space="preserve">Итоговым продуктом проекта может быть письменный реферат, электронный реферат с иллюстрациями, слайд-шоу, мини-фильм, презентация и т.д. </w:t>
      </w:r>
    </w:p>
    <w:p w:rsidR="00D06028" w:rsidRPr="00ED2E3A" w:rsidRDefault="00D06028" w:rsidP="00ED2E3A">
      <w:pPr>
        <w:ind w:firstLine="709"/>
        <w:jc w:val="both"/>
        <w:rPr>
          <w:bCs/>
          <w:spacing w:val="-4"/>
        </w:rPr>
      </w:pPr>
      <w:r w:rsidRPr="00ED2E3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ED2E3A" w:rsidRDefault="00D06028" w:rsidP="00ED2E3A">
      <w:pPr>
        <w:ind w:firstLine="708"/>
        <w:jc w:val="both"/>
      </w:pPr>
      <w:r w:rsidRPr="00ED2E3A">
        <w:rPr>
          <w:i/>
        </w:rPr>
        <w:t>Критерии оценивания</w:t>
      </w:r>
      <w:r w:rsidRPr="00ED2E3A">
        <w:rPr>
          <w:bCs/>
          <w:spacing w:val="-4"/>
        </w:rPr>
        <w:t>- при</w:t>
      </w:r>
      <w:r w:rsidRPr="00ED2E3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ED2E3A" w:rsidRDefault="00D06028" w:rsidP="00ED2E3A">
      <w:pPr>
        <w:ind w:firstLine="708"/>
        <w:jc w:val="both"/>
      </w:pPr>
      <w:r w:rsidRPr="00ED2E3A">
        <w:t xml:space="preserve">Оценка </w:t>
      </w:r>
      <w:r w:rsidRPr="00ED2E3A">
        <w:rPr>
          <w:i/>
        </w:rPr>
        <w:t>«отличн</w:t>
      </w:r>
      <w:r w:rsidRPr="00ED2E3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ED2E3A" w:rsidRDefault="00D06028" w:rsidP="00ED2E3A">
      <w:pPr>
        <w:ind w:firstLine="708"/>
        <w:jc w:val="both"/>
      </w:pPr>
      <w:r w:rsidRPr="00ED2E3A">
        <w:t xml:space="preserve">Оценка </w:t>
      </w:r>
      <w:r w:rsidRPr="00ED2E3A">
        <w:rPr>
          <w:i/>
        </w:rPr>
        <w:t>«хорошо»</w:t>
      </w:r>
      <w:r w:rsidRPr="00ED2E3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ED2E3A" w:rsidRDefault="00D06028" w:rsidP="00ED2E3A">
      <w:pPr>
        <w:tabs>
          <w:tab w:val="left" w:pos="851"/>
        </w:tabs>
        <w:ind w:firstLine="567"/>
        <w:jc w:val="both"/>
      </w:pPr>
      <w:r w:rsidRPr="00ED2E3A">
        <w:t xml:space="preserve">Оценка </w:t>
      </w:r>
      <w:r w:rsidRPr="00ED2E3A">
        <w:rPr>
          <w:i/>
        </w:rPr>
        <w:t>«удовлетворительно»</w:t>
      </w:r>
      <w:r w:rsidRPr="00ED2E3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ED2E3A" w:rsidRDefault="00D06028" w:rsidP="00ED2E3A">
      <w:pPr>
        <w:tabs>
          <w:tab w:val="left" w:pos="851"/>
        </w:tabs>
        <w:ind w:firstLine="567"/>
        <w:jc w:val="both"/>
      </w:pPr>
      <w:r w:rsidRPr="00ED2E3A">
        <w:t xml:space="preserve">Оценка </w:t>
      </w:r>
      <w:r w:rsidRPr="00ED2E3A">
        <w:rPr>
          <w:i/>
        </w:rPr>
        <w:t>«неудовлетворительно»</w:t>
      </w:r>
      <w:r w:rsidRPr="00ED2E3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ED2E3A" w:rsidRDefault="00D06028" w:rsidP="00ED2E3A">
      <w:pPr>
        <w:jc w:val="both"/>
      </w:pPr>
    </w:p>
    <w:p w:rsidR="00D06028" w:rsidRPr="00ED2E3A" w:rsidRDefault="009C4AE1" w:rsidP="00ED2E3A">
      <w:pPr>
        <w:jc w:val="both"/>
      </w:pPr>
      <w:r w:rsidRPr="00ED2E3A">
        <w:rPr>
          <w:b/>
        </w:rPr>
        <w:t>8</w:t>
      </w:r>
      <w:r w:rsidR="00D06028" w:rsidRPr="00ED2E3A">
        <w:rPr>
          <w:b/>
        </w:rPr>
        <w:t xml:space="preserve">. </w:t>
      </w:r>
      <w:r w:rsidR="00077442" w:rsidRPr="00ED2E3A">
        <w:rPr>
          <w:b/>
        </w:rPr>
        <w:t>Требования к дискуссионным</w:t>
      </w:r>
      <w:r w:rsidR="00D06028" w:rsidRPr="00ED2E3A">
        <w:rPr>
          <w:b/>
        </w:rPr>
        <w:t xml:space="preserve"> процедур</w:t>
      </w:r>
      <w:r w:rsidR="00077442" w:rsidRPr="00ED2E3A">
        <w:rPr>
          <w:b/>
        </w:rPr>
        <w:t>ам</w:t>
      </w:r>
    </w:p>
    <w:p w:rsidR="00D06028" w:rsidRPr="00ED2E3A" w:rsidRDefault="00D06028" w:rsidP="00ED2E3A">
      <w:pPr>
        <w:ind w:firstLine="709"/>
        <w:jc w:val="both"/>
      </w:pPr>
      <w:r w:rsidRPr="00ED2E3A">
        <w:rPr>
          <w:i/>
        </w:rPr>
        <w:t>Круглый стол, дискуссия, полемика, диспут, дебаты, мини-конференции</w:t>
      </w:r>
      <w:r w:rsidRPr="00ED2E3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ED2E3A" w:rsidRDefault="00D06028" w:rsidP="00ED2E3A">
      <w:pPr>
        <w:ind w:firstLine="709"/>
        <w:jc w:val="both"/>
      </w:pPr>
      <w:r w:rsidRPr="00ED2E3A">
        <w:t>Дискуссионные процедуры могут быть использованы для того, чтобы студенты:</w:t>
      </w:r>
    </w:p>
    <w:p w:rsidR="00D06028" w:rsidRPr="00ED2E3A" w:rsidRDefault="00D06028" w:rsidP="00ED2E3A">
      <w:pPr>
        <w:ind w:firstLine="709"/>
        <w:jc w:val="both"/>
      </w:pPr>
      <w:r w:rsidRPr="00ED2E3A">
        <w:t>–лучше поняли усвояемый материал на фоне разнообразных позиций и мнений, не обязательно достигая общего мнения;</w:t>
      </w:r>
    </w:p>
    <w:p w:rsidR="00D06028" w:rsidRPr="00ED2E3A" w:rsidRDefault="00D06028" w:rsidP="00ED2E3A">
      <w:pPr>
        <w:ind w:firstLine="709"/>
        <w:jc w:val="both"/>
      </w:pPr>
      <w:r w:rsidRPr="00ED2E3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ED2E3A" w:rsidRDefault="00D06028" w:rsidP="00ED2E3A">
      <w:pPr>
        <w:ind w:firstLine="709"/>
        <w:jc w:val="both"/>
      </w:pPr>
      <w:r w:rsidRPr="00ED2E3A">
        <w:t>– смогли согласовать свою позицию или действия относительно обсуждаемой проблемы.</w:t>
      </w:r>
    </w:p>
    <w:p w:rsidR="00D06028" w:rsidRPr="00ED2E3A" w:rsidRDefault="00D06028" w:rsidP="00ED2E3A">
      <w:pPr>
        <w:ind w:firstLine="709"/>
        <w:jc w:val="both"/>
      </w:pPr>
      <w:r w:rsidRPr="00ED2E3A">
        <w:rPr>
          <w:b/>
        </w:rPr>
        <w:tab/>
      </w:r>
      <w:r w:rsidRPr="00ED2E3A">
        <w:rPr>
          <w:i/>
        </w:rPr>
        <w:t xml:space="preserve">Критерии оценивания – </w:t>
      </w:r>
      <w:r w:rsidRPr="00ED2E3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ED2E3A" w:rsidRDefault="00D06028" w:rsidP="00ED2E3A">
      <w:pPr>
        <w:ind w:firstLine="709"/>
        <w:jc w:val="both"/>
      </w:pPr>
      <w:r w:rsidRPr="00ED2E3A">
        <w:t xml:space="preserve">Оценка </w:t>
      </w:r>
      <w:r w:rsidRPr="00ED2E3A">
        <w:rPr>
          <w:i/>
        </w:rPr>
        <w:t>«отличн</w:t>
      </w:r>
      <w:r w:rsidRPr="00ED2E3A">
        <w:t xml:space="preserve">о» ставится в случае, когда </w:t>
      </w:r>
      <w:r w:rsidR="00732AF5" w:rsidRPr="00ED2E3A">
        <w:t>все требования выполнены в полном объеме.</w:t>
      </w:r>
    </w:p>
    <w:p w:rsidR="00D06028" w:rsidRPr="00ED2E3A" w:rsidRDefault="00D06028" w:rsidP="00ED2E3A">
      <w:pPr>
        <w:ind w:firstLine="709"/>
        <w:jc w:val="both"/>
      </w:pPr>
      <w:r w:rsidRPr="00ED2E3A">
        <w:lastRenderedPageBreak/>
        <w:t xml:space="preserve">Оценка </w:t>
      </w:r>
      <w:r w:rsidRPr="00ED2E3A">
        <w:rPr>
          <w:i/>
        </w:rPr>
        <w:t>«хорошо»</w:t>
      </w:r>
      <w:r w:rsidRPr="00ED2E3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ED2E3A" w:rsidRDefault="00D06028" w:rsidP="00ED2E3A">
      <w:pPr>
        <w:tabs>
          <w:tab w:val="left" w:pos="851"/>
        </w:tabs>
        <w:ind w:firstLine="567"/>
        <w:jc w:val="both"/>
      </w:pPr>
      <w:r w:rsidRPr="00ED2E3A">
        <w:t xml:space="preserve">Оценка </w:t>
      </w:r>
      <w:r w:rsidRPr="00ED2E3A">
        <w:rPr>
          <w:i/>
        </w:rPr>
        <w:t>«удовлетворительно»</w:t>
      </w:r>
      <w:r w:rsidRPr="00ED2E3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ED2E3A" w:rsidRDefault="00D06028" w:rsidP="00ED2E3A">
      <w:pPr>
        <w:tabs>
          <w:tab w:val="left" w:pos="851"/>
        </w:tabs>
        <w:ind w:firstLine="567"/>
        <w:jc w:val="both"/>
      </w:pPr>
      <w:r w:rsidRPr="00ED2E3A">
        <w:t xml:space="preserve">Оценка </w:t>
      </w:r>
      <w:r w:rsidRPr="00ED2E3A">
        <w:rPr>
          <w:i/>
        </w:rPr>
        <w:t>«неудовлетворительно»</w:t>
      </w:r>
      <w:r w:rsidRPr="00ED2E3A">
        <w:t xml:space="preserve"> ставится, если обучающиеся  не понимают проблему, их высказывания не соответствуют заданным целям.</w:t>
      </w:r>
    </w:p>
    <w:p w:rsidR="00E77251" w:rsidRPr="00ED2E3A" w:rsidRDefault="00E77251" w:rsidP="00ED2E3A">
      <w:pPr>
        <w:tabs>
          <w:tab w:val="left" w:pos="851"/>
        </w:tabs>
        <w:ind w:firstLine="567"/>
        <w:jc w:val="both"/>
      </w:pPr>
    </w:p>
    <w:p w:rsidR="00E77251" w:rsidRPr="00ED2E3A" w:rsidRDefault="00E77251" w:rsidP="00ED2E3A">
      <w:pPr>
        <w:tabs>
          <w:tab w:val="left" w:pos="851"/>
        </w:tabs>
        <w:ind w:firstLine="567"/>
        <w:jc w:val="both"/>
        <w:rPr>
          <w:b/>
        </w:rPr>
      </w:pPr>
      <w:r w:rsidRPr="00ED2E3A">
        <w:rPr>
          <w:b/>
        </w:rPr>
        <w:t>9.Тестирование</w:t>
      </w:r>
    </w:p>
    <w:p w:rsidR="000A4ACE" w:rsidRPr="00ED2E3A" w:rsidRDefault="000A4ACE" w:rsidP="00ED2E3A">
      <w:pPr>
        <w:tabs>
          <w:tab w:val="left" w:pos="851"/>
        </w:tabs>
        <w:ind w:firstLine="567"/>
        <w:jc w:val="both"/>
      </w:pPr>
      <w:r w:rsidRPr="00ED2E3A">
        <w:t>Является одним из средств контроля знаний обучающихся</w:t>
      </w:r>
      <w:r w:rsidR="00E5286A" w:rsidRPr="00ED2E3A">
        <w:t xml:space="preserve"> по дисциплине</w:t>
      </w:r>
      <w:r w:rsidRPr="00ED2E3A">
        <w:t xml:space="preserve">. </w:t>
      </w:r>
    </w:p>
    <w:p w:rsidR="00D06028" w:rsidRPr="00ED2E3A" w:rsidRDefault="00B12478" w:rsidP="00ED2E3A">
      <w:r w:rsidRPr="00ED2E3A">
        <w:tab/>
      </w:r>
      <w:r w:rsidRPr="00ED2E3A">
        <w:rPr>
          <w:i/>
        </w:rPr>
        <w:t xml:space="preserve">Критерии оценивания – </w:t>
      </w:r>
      <w:r w:rsidRPr="00ED2E3A">
        <w:t>правильный ответ на вопрос</w:t>
      </w:r>
    </w:p>
    <w:p w:rsidR="00B12478" w:rsidRPr="00ED2E3A" w:rsidRDefault="00B12478" w:rsidP="00ED2E3A">
      <w:pPr>
        <w:ind w:firstLine="709"/>
        <w:jc w:val="both"/>
      </w:pPr>
      <w:r w:rsidRPr="00ED2E3A">
        <w:t xml:space="preserve">Оценка </w:t>
      </w:r>
      <w:r w:rsidRPr="00ED2E3A">
        <w:rPr>
          <w:i/>
        </w:rPr>
        <w:t>«отличн</w:t>
      </w:r>
      <w:r w:rsidRPr="00ED2E3A">
        <w:t>о» ставится в случае, если правильно выполнено 90-100% заданий</w:t>
      </w:r>
    </w:p>
    <w:p w:rsidR="00B12478" w:rsidRPr="00ED2E3A" w:rsidRDefault="00B12478" w:rsidP="00ED2E3A">
      <w:pPr>
        <w:ind w:firstLine="709"/>
        <w:jc w:val="both"/>
      </w:pPr>
      <w:r w:rsidRPr="00ED2E3A">
        <w:t xml:space="preserve">Оценка </w:t>
      </w:r>
      <w:r w:rsidRPr="00ED2E3A">
        <w:rPr>
          <w:i/>
        </w:rPr>
        <w:t>«хорошо»</w:t>
      </w:r>
      <w:r w:rsidRPr="00ED2E3A">
        <w:t xml:space="preserve"> ставится, если правильно выполнено </w:t>
      </w:r>
      <w:r w:rsidR="00E5286A" w:rsidRPr="00ED2E3A">
        <w:t>70-89</w:t>
      </w:r>
      <w:r w:rsidRPr="00ED2E3A">
        <w:t>% заданий</w:t>
      </w:r>
    </w:p>
    <w:p w:rsidR="00B12478" w:rsidRPr="00ED2E3A" w:rsidRDefault="00B12478" w:rsidP="00ED2E3A">
      <w:pPr>
        <w:ind w:firstLine="709"/>
        <w:jc w:val="both"/>
      </w:pPr>
      <w:r w:rsidRPr="00ED2E3A">
        <w:t xml:space="preserve">Оценка </w:t>
      </w:r>
      <w:r w:rsidRPr="00ED2E3A">
        <w:rPr>
          <w:i/>
        </w:rPr>
        <w:t>«удовлетворительно»</w:t>
      </w:r>
      <w:r w:rsidR="00EA0D04" w:rsidRPr="00ED2E3A">
        <w:rPr>
          <w:i/>
        </w:rPr>
        <w:t xml:space="preserve"> </w:t>
      </w:r>
      <w:r w:rsidRPr="00ED2E3A">
        <w:t xml:space="preserve">ставится в случае, если правильно выполнено </w:t>
      </w:r>
      <w:r w:rsidR="00E5286A" w:rsidRPr="00ED2E3A">
        <w:t xml:space="preserve">50-69% </w:t>
      </w:r>
      <w:r w:rsidRPr="00ED2E3A">
        <w:t>заданий</w:t>
      </w:r>
    </w:p>
    <w:p w:rsidR="00B12478" w:rsidRPr="00ED2E3A" w:rsidRDefault="00B12478" w:rsidP="00ED2E3A">
      <w:pPr>
        <w:ind w:firstLine="709"/>
        <w:jc w:val="both"/>
      </w:pPr>
      <w:r w:rsidRPr="00ED2E3A">
        <w:t xml:space="preserve"> Оценка </w:t>
      </w:r>
      <w:r w:rsidRPr="00ED2E3A">
        <w:rPr>
          <w:i/>
        </w:rPr>
        <w:t>«неудовлетворительно»</w:t>
      </w:r>
      <w:r w:rsidRPr="00ED2E3A">
        <w:t xml:space="preserve"> ставится, если правильно выполнено </w:t>
      </w:r>
      <w:r w:rsidR="00E5286A" w:rsidRPr="00ED2E3A">
        <w:t xml:space="preserve">менее 50% </w:t>
      </w:r>
      <w:r w:rsidRPr="00ED2E3A">
        <w:t xml:space="preserve"> заданий</w:t>
      </w:r>
    </w:p>
    <w:p w:rsidR="00D06028" w:rsidRPr="00ED2E3A" w:rsidRDefault="00D06028" w:rsidP="00ED2E3A">
      <w:pPr>
        <w:tabs>
          <w:tab w:val="left" w:pos="851"/>
        </w:tabs>
        <w:ind w:firstLine="567"/>
        <w:jc w:val="both"/>
        <w:rPr>
          <w:i/>
        </w:rPr>
      </w:pPr>
    </w:p>
    <w:p w:rsidR="00D67AF5" w:rsidRPr="00ED2E3A" w:rsidRDefault="00D67AF5" w:rsidP="00ED2E3A">
      <w:pPr>
        <w:pStyle w:val="aa"/>
        <w:ind w:hanging="426"/>
        <w:jc w:val="both"/>
        <w:rPr>
          <w:b/>
          <w:sz w:val="24"/>
          <w:szCs w:val="24"/>
        </w:rPr>
      </w:pPr>
      <w:r w:rsidRPr="00ED2E3A">
        <w:rPr>
          <w:b/>
          <w:sz w:val="24"/>
          <w:szCs w:val="24"/>
        </w:rPr>
        <w:t>10</w:t>
      </w:r>
      <w:r w:rsidR="00077442" w:rsidRPr="00ED2E3A">
        <w:rPr>
          <w:b/>
          <w:sz w:val="24"/>
          <w:szCs w:val="24"/>
        </w:rPr>
        <w:t>.Требования</w:t>
      </w:r>
      <w:r w:rsidRPr="00ED2E3A">
        <w:rPr>
          <w:b/>
          <w:sz w:val="24"/>
          <w:szCs w:val="24"/>
        </w:rPr>
        <w:t xml:space="preserve"> к письменному опросу (контрольной работе)</w:t>
      </w:r>
    </w:p>
    <w:p w:rsidR="00D67AF5" w:rsidRPr="00ED2E3A" w:rsidRDefault="00530F7B" w:rsidP="00ED2E3A">
      <w:pPr>
        <w:pStyle w:val="aa"/>
        <w:ind w:firstLine="708"/>
        <w:jc w:val="both"/>
        <w:rPr>
          <w:sz w:val="24"/>
          <w:szCs w:val="24"/>
        </w:rPr>
      </w:pPr>
      <w:r w:rsidRPr="00ED2E3A">
        <w:rPr>
          <w:sz w:val="24"/>
          <w:szCs w:val="24"/>
        </w:rPr>
        <w:t xml:space="preserve"> О</w:t>
      </w:r>
      <w:r w:rsidR="00D67AF5" w:rsidRPr="00ED2E3A">
        <w:rPr>
          <w:sz w:val="24"/>
          <w:szCs w:val="24"/>
        </w:rPr>
        <w:t xml:space="preserve">ценивается не только глубина знаний  поставленных вопросов, но и умение </w:t>
      </w:r>
      <w:r w:rsidRPr="00ED2E3A">
        <w:rPr>
          <w:sz w:val="24"/>
          <w:szCs w:val="24"/>
        </w:rPr>
        <w:t>изложить письменно</w:t>
      </w:r>
      <w:r w:rsidR="00D67AF5" w:rsidRPr="00ED2E3A">
        <w:rPr>
          <w:sz w:val="24"/>
          <w:szCs w:val="24"/>
        </w:rPr>
        <w:t>.</w:t>
      </w:r>
    </w:p>
    <w:p w:rsidR="00D67AF5" w:rsidRPr="00ED2E3A" w:rsidRDefault="00D67AF5" w:rsidP="00ED2E3A">
      <w:pPr>
        <w:pStyle w:val="aa"/>
        <w:ind w:firstLine="708"/>
        <w:jc w:val="both"/>
        <w:rPr>
          <w:sz w:val="24"/>
          <w:szCs w:val="24"/>
        </w:rPr>
      </w:pPr>
      <w:r w:rsidRPr="00ED2E3A">
        <w:rPr>
          <w:i/>
          <w:sz w:val="24"/>
          <w:szCs w:val="24"/>
        </w:rPr>
        <w:t xml:space="preserve">Критерии оценивания: </w:t>
      </w:r>
      <w:r w:rsidRPr="00ED2E3A">
        <w:rPr>
          <w:sz w:val="24"/>
          <w:szCs w:val="24"/>
        </w:rPr>
        <w:t>последовательность, полнота, логичность изложения, анализ различных точек зрения, само</w:t>
      </w:r>
      <w:r w:rsidR="00530F7B" w:rsidRPr="00ED2E3A">
        <w:rPr>
          <w:sz w:val="24"/>
          <w:szCs w:val="24"/>
        </w:rPr>
        <w:t>стоятельное обобщение материала</w:t>
      </w:r>
      <w:r w:rsidRPr="00ED2E3A">
        <w:rPr>
          <w:sz w:val="24"/>
          <w:szCs w:val="24"/>
        </w:rPr>
        <w:t>. Изложение материала без фактических ошибок.</w:t>
      </w:r>
    </w:p>
    <w:p w:rsidR="00D67AF5" w:rsidRPr="00ED2E3A" w:rsidRDefault="00D67AF5" w:rsidP="00ED2E3A">
      <w:pPr>
        <w:ind w:firstLine="708"/>
        <w:jc w:val="both"/>
      </w:pPr>
      <w:r w:rsidRPr="00ED2E3A">
        <w:t xml:space="preserve">Оценка </w:t>
      </w:r>
      <w:r w:rsidRPr="00ED2E3A">
        <w:rPr>
          <w:i/>
        </w:rPr>
        <w:t>«отличн</w:t>
      </w:r>
      <w:r w:rsidRPr="00ED2E3A">
        <w:t>о» ставится в случае, когда</w:t>
      </w:r>
      <w:r w:rsidR="00530F7B" w:rsidRPr="00ED2E3A">
        <w:t xml:space="preserve"> соблюдены все критерии</w:t>
      </w:r>
      <w:r w:rsidRPr="00ED2E3A">
        <w:t>.</w:t>
      </w:r>
    </w:p>
    <w:p w:rsidR="00D67AF5" w:rsidRPr="00ED2E3A" w:rsidRDefault="00D67AF5" w:rsidP="00ED2E3A">
      <w:pPr>
        <w:ind w:firstLine="567"/>
        <w:jc w:val="both"/>
      </w:pPr>
      <w:r w:rsidRPr="00ED2E3A">
        <w:t xml:space="preserve">Оценка </w:t>
      </w:r>
      <w:r w:rsidRPr="00ED2E3A">
        <w:rPr>
          <w:i/>
        </w:rPr>
        <w:t>«хорошо»</w:t>
      </w:r>
      <w:r w:rsidRPr="00ED2E3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ED2E3A" w:rsidRDefault="00D67AF5" w:rsidP="00ED2E3A">
      <w:pPr>
        <w:tabs>
          <w:tab w:val="left" w:pos="851"/>
        </w:tabs>
        <w:jc w:val="both"/>
      </w:pPr>
      <w:r w:rsidRPr="00ED2E3A">
        <w:tab/>
        <w:t xml:space="preserve">Оценка </w:t>
      </w:r>
      <w:r w:rsidRPr="00ED2E3A">
        <w:rPr>
          <w:i/>
        </w:rPr>
        <w:t>«удовлетворительно»</w:t>
      </w:r>
      <w:r w:rsidRPr="00ED2E3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ED2E3A" w:rsidRDefault="00D67AF5" w:rsidP="00ED2E3A">
      <w:pPr>
        <w:tabs>
          <w:tab w:val="left" w:pos="851"/>
        </w:tabs>
        <w:jc w:val="both"/>
      </w:pPr>
      <w:r w:rsidRPr="00ED2E3A">
        <w:t xml:space="preserve">Оценка </w:t>
      </w:r>
      <w:r w:rsidRPr="00ED2E3A">
        <w:rPr>
          <w:i/>
        </w:rPr>
        <w:t>«неудовлетворительно»</w:t>
      </w:r>
      <w:r w:rsidRPr="00ED2E3A">
        <w:t xml:space="preserve"> ставится, если обучающийся не отвечает на поставленные вопросы.</w:t>
      </w:r>
    </w:p>
    <w:p w:rsidR="00D67AF5" w:rsidRPr="00ED2E3A" w:rsidRDefault="00D67AF5" w:rsidP="00ED2E3A">
      <w:pPr>
        <w:tabs>
          <w:tab w:val="left" w:pos="851"/>
        </w:tabs>
        <w:ind w:firstLine="567"/>
        <w:jc w:val="both"/>
        <w:rPr>
          <w:i/>
        </w:rPr>
      </w:pPr>
    </w:p>
    <w:p w:rsidR="00714167" w:rsidRPr="00ED2E3A" w:rsidRDefault="00714167" w:rsidP="00ED2E3A">
      <w:pPr>
        <w:pStyle w:val="a9"/>
        <w:numPr>
          <w:ilvl w:val="0"/>
          <w:numId w:val="1"/>
        </w:numPr>
        <w:ind w:left="0"/>
        <w:jc w:val="both"/>
        <w:rPr>
          <w:b/>
          <w:i/>
        </w:rPr>
      </w:pPr>
      <w:r w:rsidRPr="00ED2E3A">
        <w:rPr>
          <w:b/>
          <w:i/>
        </w:rPr>
        <w:t>Перечень основной и дополнительной учебной литературы, необходимой для освоения дисциплины (модуля)</w:t>
      </w:r>
    </w:p>
    <w:p w:rsidR="009F3E1E" w:rsidRPr="00ED2E3A" w:rsidRDefault="009F3E1E" w:rsidP="00ED2E3A">
      <w:pPr>
        <w:pStyle w:val="a9"/>
        <w:ind w:left="0"/>
        <w:rPr>
          <w:b/>
          <w:i/>
        </w:rPr>
      </w:pPr>
    </w:p>
    <w:p w:rsidR="00714167" w:rsidRPr="00ED2E3A" w:rsidRDefault="009F3E1E" w:rsidP="00ED2E3A">
      <w:pPr>
        <w:pStyle w:val="a9"/>
        <w:ind w:left="0"/>
        <w:rPr>
          <w:i/>
        </w:rPr>
      </w:pPr>
      <w:r w:rsidRPr="00ED2E3A">
        <w:rPr>
          <w:i/>
        </w:rPr>
        <w:t>7.1 Основная учебная литература:</w:t>
      </w:r>
    </w:p>
    <w:p w:rsidR="00A562A6" w:rsidRPr="00ED2E3A" w:rsidRDefault="00A562A6" w:rsidP="00A761DA">
      <w:pPr>
        <w:pStyle w:val="a9"/>
        <w:numPr>
          <w:ilvl w:val="0"/>
          <w:numId w:val="20"/>
        </w:numPr>
        <w:shd w:val="clear" w:color="auto" w:fill="FFFFFF"/>
        <w:ind w:left="0" w:firstLine="397"/>
        <w:jc w:val="both"/>
        <w:rPr>
          <w:color w:val="000000"/>
          <w:shd w:val="clear" w:color="auto" w:fill="FCFCFC"/>
        </w:rPr>
      </w:pPr>
      <w:proofErr w:type="spellStart"/>
      <w:r w:rsidRPr="00A761DA">
        <w:rPr>
          <w:color w:val="000000"/>
        </w:rPr>
        <w:t>Михненко</w:t>
      </w:r>
      <w:proofErr w:type="spellEnd"/>
      <w:r w:rsidRPr="00A761DA">
        <w:rPr>
          <w:color w:val="000000"/>
        </w:rPr>
        <w:t xml:space="preserve"> П.А. Теория организации [Электронный ресурс]: учебник/ </w:t>
      </w:r>
      <w:proofErr w:type="spellStart"/>
      <w:r w:rsidRPr="00A761DA">
        <w:rPr>
          <w:color w:val="000000"/>
        </w:rPr>
        <w:t>Михненко</w:t>
      </w:r>
      <w:proofErr w:type="spellEnd"/>
      <w:r w:rsidRPr="00A761DA">
        <w:rPr>
          <w:color w:val="000000"/>
        </w:rPr>
        <w:t xml:space="preserve"> П.А.— Электрон. текстовые данные.— М.: Московский финансово-промышленный университет «Синергия», 2013.— 336 c</w:t>
      </w:r>
      <w:r w:rsidRPr="00ED2E3A">
        <w:rPr>
          <w:color w:val="000000"/>
          <w:shd w:val="clear" w:color="auto" w:fill="FCFCFC"/>
        </w:rPr>
        <w:t xml:space="preserve"> </w:t>
      </w:r>
    </w:p>
    <w:p w:rsidR="00A562A6" w:rsidRPr="00ED2E3A" w:rsidRDefault="00A562A6" w:rsidP="00A761DA">
      <w:pPr>
        <w:pStyle w:val="a9"/>
        <w:numPr>
          <w:ilvl w:val="0"/>
          <w:numId w:val="20"/>
        </w:numPr>
        <w:shd w:val="clear" w:color="auto" w:fill="FFFFFF"/>
        <w:ind w:left="0" w:firstLine="397"/>
        <w:jc w:val="both"/>
        <w:rPr>
          <w:color w:val="000000"/>
          <w:shd w:val="clear" w:color="auto" w:fill="FCFCFC"/>
        </w:rPr>
      </w:pPr>
      <w:proofErr w:type="spellStart"/>
      <w:r w:rsidRPr="00A761DA">
        <w:rPr>
          <w:color w:val="000000"/>
        </w:rPr>
        <w:t>Сахнюк</w:t>
      </w:r>
      <w:proofErr w:type="spellEnd"/>
      <w:r w:rsidRPr="00A761DA">
        <w:rPr>
          <w:color w:val="000000"/>
        </w:rPr>
        <w:t xml:space="preserve"> Т.И. Теория организации [Электронный ресурс]: учебное пособие/ </w:t>
      </w:r>
      <w:proofErr w:type="spellStart"/>
      <w:r w:rsidRPr="00A761DA">
        <w:rPr>
          <w:color w:val="000000"/>
        </w:rPr>
        <w:t>Сахнюк</w:t>
      </w:r>
      <w:proofErr w:type="spellEnd"/>
      <w:r w:rsidRPr="00A761DA">
        <w:rPr>
          <w:color w:val="000000"/>
        </w:rPr>
        <w:t xml:space="preserve"> Т.И.— Электрон. текстовые данные.</w:t>
      </w:r>
      <w:r w:rsidR="000256AC" w:rsidRPr="00A761DA">
        <w:rPr>
          <w:color w:val="000000"/>
        </w:rPr>
        <w:t xml:space="preserve"> </w:t>
      </w:r>
      <w:r w:rsidRPr="00A761DA">
        <w:rPr>
          <w:color w:val="000000"/>
        </w:rPr>
        <w:t>— Ставрополь: Ставропольский государственный аграрный университет, АГРУС, 2013.</w:t>
      </w:r>
      <w:r w:rsidR="000256AC" w:rsidRPr="00A761DA">
        <w:rPr>
          <w:color w:val="000000"/>
        </w:rPr>
        <w:t xml:space="preserve"> </w:t>
      </w:r>
      <w:r w:rsidRPr="00A761DA">
        <w:rPr>
          <w:color w:val="000000"/>
        </w:rPr>
        <w:t>— 100 c.</w:t>
      </w:r>
    </w:p>
    <w:p w:rsidR="00A562A6" w:rsidRPr="00ED2E3A" w:rsidRDefault="00A562A6" w:rsidP="00A761DA">
      <w:pPr>
        <w:pStyle w:val="a9"/>
        <w:numPr>
          <w:ilvl w:val="0"/>
          <w:numId w:val="20"/>
        </w:numPr>
        <w:shd w:val="clear" w:color="auto" w:fill="FFFFFF"/>
        <w:ind w:left="0" w:firstLine="397"/>
        <w:jc w:val="both"/>
        <w:rPr>
          <w:color w:val="333333"/>
        </w:rPr>
      </w:pPr>
      <w:r w:rsidRPr="00A761DA">
        <w:rPr>
          <w:color w:val="000000"/>
        </w:rPr>
        <w:t xml:space="preserve">Тюрина А.Д. Учебное пособие по теории организации [Электронный ресурс]/ </w:t>
      </w:r>
      <w:r w:rsidRPr="00A761DA">
        <w:rPr>
          <w:color w:val="000000"/>
        </w:rPr>
        <w:lastRenderedPageBreak/>
        <w:t>Тюрина А.Д.— Электрон. текстовые данные.</w:t>
      </w:r>
      <w:r w:rsidR="000256AC" w:rsidRPr="00A761DA">
        <w:rPr>
          <w:color w:val="000000"/>
        </w:rPr>
        <w:t xml:space="preserve"> </w:t>
      </w:r>
      <w:r w:rsidRPr="00A761DA">
        <w:rPr>
          <w:color w:val="000000"/>
        </w:rPr>
        <w:t>— Саратов: Научная книга, 2012.</w:t>
      </w:r>
      <w:r w:rsidR="000256AC" w:rsidRPr="00A761DA">
        <w:rPr>
          <w:color w:val="000000"/>
        </w:rPr>
        <w:t xml:space="preserve"> </w:t>
      </w:r>
      <w:r w:rsidRPr="00A761DA">
        <w:rPr>
          <w:color w:val="000000"/>
        </w:rPr>
        <w:t>— 159 c.</w:t>
      </w:r>
    </w:p>
    <w:p w:rsidR="00EA0D04" w:rsidRPr="00ED2E3A" w:rsidRDefault="00EA0D04" w:rsidP="00ED2E3A">
      <w:pPr>
        <w:ind w:firstLine="397"/>
      </w:pPr>
    </w:p>
    <w:p w:rsidR="00847297" w:rsidRPr="00ED2E3A" w:rsidRDefault="00847297" w:rsidP="00ED2E3A">
      <w:pPr>
        <w:pStyle w:val="a9"/>
        <w:tabs>
          <w:tab w:val="left" w:pos="1560"/>
        </w:tabs>
        <w:ind w:left="0" w:firstLine="709"/>
      </w:pPr>
    </w:p>
    <w:p w:rsidR="009F3E1E" w:rsidRPr="00ED2E3A" w:rsidRDefault="009F3E1E" w:rsidP="00ED2E3A">
      <w:pPr>
        <w:pStyle w:val="a9"/>
        <w:tabs>
          <w:tab w:val="left" w:pos="1560"/>
        </w:tabs>
        <w:ind w:left="0" w:firstLine="709"/>
        <w:rPr>
          <w:i/>
        </w:rPr>
      </w:pPr>
      <w:r w:rsidRPr="00ED2E3A">
        <w:rPr>
          <w:i/>
        </w:rPr>
        <w:t>7.2 Дополнительная учебная литература:</w:t>
      </w:r>
    </w:p>
    <w:p w:rsidR="00EA0D04" w:rsidRPr="00ED2E3A" w:rsidRDefault="00EA0D04" w:rsidP="00A761DA">
      <w:pPr>
        <w:ind w:firstLine="708"/>
        <w:jc w:val="both"/>
      </w:pPr>
      <w:r w:rsidRPr="00ED2E3A">
        <w:t xml:space="preserve">1. </w:t>
      </w:r>
      <w:proofErr w:type="spellStart"/>
      <w:r w:rsidR="00A562A6" w:rsidRPr="00A761DA">
        <w:rPr>
          <w:color w:val="000000"/>
        </w:rPr>
        <w:t>Дацко</w:t>
      </w:r>
      <w:proofErr w:type="spellEnd"/>
      <w:r w:rsidR="00A562A6" w:rsidRPr="00A761DA">
        <w:rPr>
          <w:color w:val="000000"/>
        </w:rPr>
        <w:t xml:space="preserve"> В.Н. Теория организации [Электронный ресурс]: учебное пособие/ </w:t>
      </w:r>
      <w:proofErr w:type="spellStart"/>
      <w:r w:rsidR="00A562A6" w:rsidRPr="00A761DA">
        <w:rPr>
          <w:color w:val="000000"/>
        </w:rPr>
        <w:t>Дацко</w:t>
      </w:r>
      <w:proofErr w:type="spellEnd"/>
      <w:r w:rsidR="00A562A6" w:rsidRPr="00A761DA">
        <w:rPr>
          <w:color w:val="000000"/>
        </w:rPr>
        <w:t xml:space="preserve"> В.Н.— Электрон. текстовые данные.</w:t>
      </w:r>
      <w:r w:rsidR="004D60F2" w:rsidRPr="00A761DA">
        <w:rPr>
          <w:color w:val="000000"/>
        </w:rPr>
        <w:t xml:space="preserve"> </w:t>
      </w:r>
      <w:r w:rsidR="00A562A6" w:rsidRPr="00A761DA">
        <w:rPr>
          <w:color w:val="000000"/>
        </w:rPr>
        <w:t>— Химки: Российская международная академия туризма, 2013.</w:t>
      </w:r>
      <w:r w:rsidR="004D60F2" w:rsidRPr="00A761DA">
        <w:rPr>
          <w:color w:val="000000"/>
        </w:rPr>
        <w:t xml:space="preserve"> </w:t>
      </w:r>
      <w:r w:rsidR="00A562A6" w:rsidRPr="00A761DA">
        <w:rPr>
          <w:color w:val="000000"/>
        </w:rPr>
        <w:t>— 96 c.</w:t>
      </w:r>
    </w:p>
    <w:p w:rsidR="00EA0D04" w:rsidRPr="00ED2E3A" w:rsidRDefault="00EA0D04" w:rsidP="00A761DA">
      <w:pPr>
        <w:ind w:firstLine="708"/>
        <w:jc w:val="both"/>
      </w:pPr>
      <w:r w:rsidRPr="00ED2E3A">
        <w:t>2.</w:t>
      </w:r>
      <w:r w:rsidR="00A562A6" w:rsidRPr="00ED2E3A">
        <w:rPr>
          <w:color w:val="000000"/>
          <w:shd w:val="clear" w:color="auto" w:fill="FCFCFC"/>
        </w:rPr>
        <w:t xml:space="preserve"> </w:t>
      </w:r>
      <w:proofErr w:type="spellStart"/>
      <w:r w:rsidR="00A562A6" w:rsidRPr="00A761DA">
        <w:rPr>
          <w:color w:val="000000"/>
        </w:rPr>
        <w:t>Дресвянников</w:t>
      </w:r>
      <w:proofErr w:type="spellEnd"/>
      <w:r w:rsidR="00A562A6" w:rsidRPr="00A761DA">
        <w:rPr>
          <w:color w:val="000000"/>
        </w:rPr>
        <w:t xml:space="preserve"> В.А. Менеджмент организации [Электронный ресурс]: учебное пособие/ </w:t>
      </w:r>
      <w:proofErr w:type="spellStart"/>
      <w:r w:rsidR="00A562A6" w:rsidRPr="00A761DA">
        <w:rPr>
          <w:color w:val="000000"/>
        </w:rPr>
        <w:t>Дресвянников</w:t>
      </w:r>
      <w:proofErr w:type="spellEnd"/>
      <w:r w:rsidR="00A562A6" w:rsidRPr="00A761DA">
        <w:rPr>
          <w:color w:val="000000"/>
        </w:rPr>
        <w:t xml:space="preserve"> В.А., </w:t>
      </w:r>
      <w:proofErr w:type="spellStart"/>
      <w:r w:rsidR="00A562A6" w:rsidRPr="00A761DA">
        <w:rPr>
          <w:color w:val="000000"/>
        </w:rPr>
        <w:t>Чуфистов</w:t>
      </w:r>
      <w:proofErr w:type="spellEnd"/>
      <w:r w:rsidR="00A562A6" w:rsidRPr="00A761DA">
        <w:rPr>
          <w:color w:val="000000"/>
        </w:rPr>
        <w:t xml:space="preserve"> О.Е., Зубков А.Б.— Электрон. текстовые данные.</w:t>
      </w:r>
      <w:r w:rsidR="004D60F2" w:rsidRPr="00A761DA">
        <w:rPr>
          <w:color w:val="000000"/>
        </w:rPr>
        <w:t xml:space="preserve"> </w:t>
      </w:r>
      <w:r w:rsidR="00A562A6" w:rsidRPr="00A761DA">
        <w:rPr>
          <w:color w:val="000000"/>
        </w:rPr>
        <w:t>— Саратов: Вузовское образование, 2014.</w:t>
      </w:r>
      <w:r w:rsidR="004D60F2" w:rsidRPr="00A761DA">
        <w:rPr>
          <w:color w:val="000000"/>
        </w:rPr>
        <w:t xml:space="preserve"> </w:t>
      </w:r>
      <w:r w:rsidR="00A562A6" w:rsidRPr="00A761DA">
        <w:rPr>
          <w:color w:val="000000"/>
        </w:rPr>
        <w:t>— 137 c.</w:t>
      </w:r>
    </w:p>
    <w:p w:rsidR="00EA0D04" w:rsidRPr="00ED2E3A" w:rsidRDefault="00EA0D04" w:rsidP="00A761DA">
      <w:pPr>
        <w:ind w:firstLine="708"/>
        <w:jc w:val="both"/>
        <w:rPr>
          <w:color w:val="000000"/>
          <w:shd w:val="clear" w:color="auto" w:fill="FCFCFC"/>
        </w:rPr>
      </w:pPr>
      <w:r w:rsidRPr="00ED2E3A">
        <w:t>3.</w:t>
      </w:r>
      <w:r w:rsidR="00A562A6" w:rsidRPr="00ED2E3A">
        <w:rPr>
          <w:color w:val="000000"/>
          <w:shd w:val="clear" w:color="auto" w:fill="FCFCFC"/>
        </w:rPr>
        <w:t xml:space="preserve"> </w:t>
      </w:r>
      <w:proofErr w:type="spellStart"/>
      <w:r w:rsidR="00A562A6" w:rsidRPr="00A761DA">
        <w:rPr>
          <w:color w:val="000000"/>
        </w:rPr>
        <w:t>Милорадова</w:t>
      </w:r>
      <w:proofErr w:type="spellEnd"/>
      <w:r w:rsidR="00A562A6" w:rsidRPr="00A761DA">
        <w:rPr>
          <w:color w:val="000000"/>
        </w:rPr>
        <w:t xml:space="preserve"> Н.Г. Поведение людей в организации [Электронный ресурс]: учебное пособие/ </w:t>
      </w:r>
      <w:proofErr w:type="spellStart"/>
      <w:r w:rsidR="00A562A6" w:rsidRPr="00A761DA">
        <w:rPr>
          <w:color w:val="000000"/>
        </w:rPr>
        <w:t>Милорадова</w:t>
      </w:r>
      <w:proofErr w:type="spellEnd"/>
      <w:r w:rsidR="00A562A6" w:rsidRPr="00A761DA">
        <w:rPr>
          <w:color w:val="000000"/>
        </w:rPr>
        <w:t xml:space="preserve"> Н.Г.— Электрон. текстовые данные.</w:t>
      </w:r>
      <w:r w:rsidR="004D60F2" w:rsidRPr="00A761DA">
        <w:rPr>
          <w:color w:val="000000"/>
        </w:rPr>
        <w:t xml:space="preserve"> </w:t>
      </w:r>
      <w:r w:rsidR="00A562A6" w:rsidRPr="00A761DA">
        <w:rPr>
          <w:color w:val="000000"/>
        </w:rPr>
        <w:t>— М.: Московский государственный строительный университет, ЭБС АСВ, 2013.</w:t>
      </w:r>
      <w:r w:rsidR="004D60F2" w:rsidRPr="00A761DA">
        <w:rPr>
          <w:color w:val="000000"/>
        </w:rPr>
        <w:t xml:space="preserve"> </w:t>
      </w:r>
      <w:r w:rsidR="00A562A6" w:rsidRPr="00A761DA">
        <w:rPr>
          <w:color w:val="000000"/>
        </w:rPr>
        <w:t>— 168 c</w:t>
      </w:r>
    </w:p>
    <w:p w:rsidR="00A562A6" w:rsidRPr="00ED2E3A" w:rsidRDefault="00A562A6" w:rsidP="00A761DA">
      <w:pPr>
        <w:ind w:firstLine="708"/>
        <w:jc w:val="both"/>
      </w:pPr>
      <w:r w:rsidRPr="00ED2E3A">
        <w:rPr>
          <w:color w:val="000000"/>
          <w:shd w:val="clear" w:color="auto" w:fill="FCFCFC"/>
        </w:rPr>
        <w:t>4.</w:t>
      </w:r>
      <w:r w:rsidRPr="00A761DA">
        <w:rPr>
          <w:color w:val="000000"/>
        </w:rPr>
        <w:t xml:space="preserve">Курныкина О.В. Система контроля и её аудит в организации [Электронный ресурс]: монография/ </w:t>
      </w:r>
      <w:proofErr w:type="spellStart"/>
      <w:r w:rsidRPr="00A761DA">
        <w:rPr>
          <w:color w:val="000000"/>
        </w:rPr>
        <w:t>Курныкина</w:t>
      </w:r>
      <w:proofErr w:type="spellEnd"/>
      <w:r w:rsidRPr="00A761DA">
        <w:rPr>
          <w:color w:val="000000"/>
        </w:rPr>
        <w:t xml:space="preserve"> О.В.— Электрон. текстовые данные.</w:t>
      </w:r>
      <w:r w:rsidR="004D60F2" w:rsidRPr="00A761DA">
        <w:rPr>
          <w:color w:val="000000"/>
        </w:rPr>
        <w:t xml:space="preserve"> </w:t>
      </w:r>
      <w:r w:rsidRPr="00A761DA">
        <w:rPr>
          <w:color w:val="000000"/>
        </w:rPr>
        <w:t xml:space="preserve">— М.: </w:t>
      </w:r>
      <w:proofErr w:type="spellStart"/>
      <w:r w:rsidRPr="00A761DA">
        <w:rPr>
          <w:color w:val="000000"/>
        </w:rPr>
        <w:t>Русайнс</w:t>
      </w:r>
      <w:proofErr w:type="spellEnd"/>
      <w:r w:rsidRPr="00A761DA">
        <w:rPr>
          <w:color w:val="000000"/>
        </w:rPr>
        <w:t>, 2015.— 120 c.</w:t>
      </w:r>
    </w:p>
    <w:p w:rsidR="00847297" w:rsidRPr="00ED2E3A" w:rsidRDefault="00847297" w:rsidP="00ED2E3A">
      <w:pPr>
        <w:tabs>
          <w:tab w:val="left" w:pos="1560"/>
        </w:tabs>
      </w:pPr>
    </w:p>
    <w:p w:rsidR="009B77B4" w:rsidRPr="00ED2E3A" w:rsidRDefault="009B77B4" w:rsidP="00ED2E3A">
      <w:pPr>
        <w:tabs>
          <w:tab w:val="left" w:pos="1701"/>
        </w:tabs>
        <w:ind w:firstLine="490"/>
        <w:rPr>
          <w:i/>
        </w:rPr>
      </w:pPr>
      <w:r w:rsidRPr="00ED2E3A">
        <w:rPr>
          <w:i/>
        </w:rPr>
        <w:t>7.3.Периодичекие издания</w:t>
      </w:r>
    </w:p>
    <w:p w:rsidR="009B77B4" w:rsidRPr="00ED2E3A" w:rsidRDefault="009B77B4" w:rsidP="00ED2E3A">
      <w:pPr>
        <w:tabs>
          <w:tab w:val="left" w:pos="1701"/>
        </w:tabs>
        <w:ind w:firstLine="490"/>
        <w:rPr>
          <w:i/>
        </w:rPr>
      </w:pPr>
    </w:p>
    <w:p w:rsidR="000256AC" w:rsidRPr="00ED2E3A" w:rsidRDefault="000256AC" w:rsidP="00A761DA">
      <w:pPr>
        <w:tabs>
          <w:tab w:val="left" w:pos="1701"/>
        </w:tabs>
        <w:ind w:firstLine="488"/>
        <w:jc w:val="both"/>
      </w:pPr>
      <w:r w:rsidRPr="00ED2E3A">
        <w:t>1.Проблемы теории и практики управления. http://www.uptp.ru/about/authors</w:t>
      </w:r>
    </w:p>
    <w:p w:rsidR="000256AC" w:rsidRPr="00ED2E3A" w:rsidRDefault="000256AC" w:rsidP="00A761DA">
      <w:pPr>
        <w:tabs>
          <w:tab w:val="left" w:pos="1701"/>
        </w:tabs>
        <w:ind w:firstLine="488"/>
        <w:jc w:val="both"/>
      </w:pPr>
      <w:r w:rsidRPr="00ED2E3A">
        <w:t>2</w:t>
      </w:r>
      <w:r w:rsidR="009B77B4" w:rsidRPr="00ED2E3A">
        <w:t>.</w:t>
      </w:r>
      <w:r w:rsidR="002F7619" w:rsidRPr="00ED2E3A">
        <w:t xml:space="preserve"> </w:t>
      </w:r>
      <w:r w:rsidRPr="00ED2E3A">
        <w:rPr>
          <w:color w:val="000000"/>
          <w:shd w:val="clear" w:color="auto" w:fill="FFFFFF"/>
        </w:rPr>
        <w:t>Экономическая наука современной России. http://www.cemi.rssi.ru/ecr/issuesn2.html</w:t>
      </w:r>
    </w:p>
    <w:p w:rsidR="009B77B4" w:rsidRPr="00ED2E3A" w:rsidRDefault="000256AC" w:rsidP="00A761DA">
      <w:pPr>
        <w:tabs>
          <w:tab w:val="left" w:pos="1701"/>
        </w:tabs>
        <w:ind w:firstLine="488"/>
        <w:jc w:val="both"/>
        <w:rPr>
          <w:color w:val="000000" w:themeColor="text1"/>
        </w:rPr>
      </w:pPr>
      <w:r w:rsidRPr="00ED2E3A">
        <w:rPr>
          <w:color w:val="000000" w:themeColor="text1"/>
        </w:rPr>
        <w:t>3.</w:t>
      </w:r>
      <w:hyperlink r:id="rId9" w:history="1">
        <w:r w:rsidR="002F7619" w:rsidRPr="00ED2E3A">
          <w:rPr>
            <w:rStyle w:val="ad"/>
            <w:color w:val="000000" w:themeColor="text1"/>
            <w:u w:val="none"/>
          </w:rPr>
          <w:t>Российский Экономический Интернет-журнал</w:t>
        </w:r>
      </w:hyperlink>
      <w:r w:rsidR="002F7619" w:rsidRPr="00ED2E3A">
        <w:rPr>
          <w:color w:val="000000" w:themeColor="text1"/>
        </w:rPr>
        <w:t xml:space="preserve"> (e-rej.ru) </w:t>
      </w:r>
      <w:hyperlink r:id="rId10" w:history="1">
        <w:r w:rsidRPr="00ED2E3A">
          <w:rPr>
            <w:rStyle w:val="ad"/>
          </w:rPr>
          <w:t>http://www.e-rej.ru/</w:t>
        </w:r>
      </w:hyperlink>
    </w:p>
    <w:p w:rsidR="000256AC" w:rsidRPr="00ED2E3A" w:rsidRDefault="000256AC" w:rsidP="00A761DA">
      <w:pPr>
        <w:tabs>
          <w:tab w:val="left" w:pos="1701"/>
        </w:tabs>
        <w:ind w:firstLine="488"/>
        <w:jc w:val="both"/>
        <w:rPr>
          <w:color w:val="000000" w:themeColor="text1"/>
        </w:rPr>
      </w:pPr>
    </w:p>
    <w:p w:rsidR="00BE3F9F" w:rsidRPr="00ED2E3A" w:rsidRDefault="00BE3F9F" w:rsidP="00ED2E3A">
      <w:pPr>
        <w:tabs>
          <w:tab w:val="left" w:pos="1701"/>
        </w:tabs>
        <w:ind w:firstLine="490"/>
      </w:pPr>
    </w:p>
    <w:p w:rsidR="001012D2" w:rsidRPr="00ED2E3A" w:rsidRDefault="009F3E1E" w:rsidP="00ED2E3A">
      <w:pPr>
        <w:pStyle w:val="a9"/>
        <w:numPr>
          <w:ilvl w:val="0"/>
          <w:numId w:val="1"/>
        </w:numPr>
        <w:ind w:left="0"/>
        <w:jc w:val="both"/>
        <w:rPr>
          <w:b/>
          <w:i/>
        </w:rPr>
      </w:pPr>
      <w:r w:rsidRPr="00ED2E3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ED2E3A" w:rsidRDefault="00BC5377" w:rsidP="00ED2E3A">
      <w:pPr>
        <w:pStyle w:val="a9"/>
        <w:ind w:left="0"/>
        <w:jc w:val="both"/>
        <w:rPr>
          <w:b/>
          <w:i/>
        </w:rPr>
      </w:pPr>
    </w:p>
    <w:p w:rsidR="00344E00" w:rsidRPr="00ED2E3A" w:rsidRDefault="00344E00" w:rsidP="00ED2E3A">
      <w:pPr>
        <w:pStyle w:val="a9"/>
        <w:numPr>
          <w:ilvl w:val="0"/>
          <w:numId w:val="2"/>
        </w:numPr>
        <w:ind w:left="0"/>
      </w:pPr>
      <w:r w:rsidRPr="00ED2E3A">
        <w:rPr>
          <w:color w:val="333333"/>
          <w:shd w:val="clear" w:color="auto" w:fill="FFFFFF"/>
        </w:rPr>
        <w:t>www.iprbookshop.ru</w:t>
      </w:r>
    </w:p>
    <w:p w:rsidR="00A80F07" w:rsidRPr="00ED2E3A" w:rsidRDefault="00A80F07" w:rsidP="00ED2E3A">
      <w:pPr>
        <w:pStyle w:val="a9"/>
        <w:numPr>
          <w:ilvl w:val="0"/>
          <w:numId w:val="2"/>
        </w:numPr>
        <w:ind w:left="0"/>
      </w:pPr>
      <w:r w:rsidRPr="00ED2E3A">
        <w:t>www.zipsites.ru –бесплатная электронная Интернет библиотека.</w:t>
      </w:r>
    </w:p>
    <w:p w:rsidR="00A80F07" w:rsidRPr="00ED2E3A" w:rsidRDefault="00A80F07" w:rsidP="00ED2E3A">
      <w:pPr>
        <w:pStyle w:val="a9"/>
        <w:numPr>
          <w:ilvl w:val="0"/>
          <w:numId w:val="2"/>
        </w:numPr>
        <w:ind w:left="0"/>
      </w:pPr>
      <w:r w:rsidRPr="00ED2E3A">
        <w:t>www.elibraru.ru</w:t>
      </w:r>
      <w:r w:rsidR="00BD11A4" w:rsidRPr="00ED2E3A">
        <w:t xml:space="preserve"> – </w:t>
      </w:r>
      <w:r w:rsidRPr="00ED2E3A">
        <w:t xml:space="preserve">бесплатная электронная Интернет библиотека. </w:t>
      </w:r>
    </w:p>
    <w:p w:rsidR="00304207" w:rsidRPr="00ED2E3A" w:rsidRDefault="00A80F07" w:rsidP="00ED2E3A">
      <w:pPr>
        <w:pStyle w:val="a9"/>
        <w:numPr>
          <w:ilvl w:val="0"/>
          <w:numId w:val="2"/>
        </w:numPr>
        <w:ind w:left="0"/>
      </w:pPr>
      <w:r w:rsidRPr="00ED2E3A">
        <w:t>www.big.libraru.info</w:t>
      </w:r>
      <w:r w:rsidR="00BD11A4" w:rsidRPr="00ED2E3A">
        <w:t xml:space="preserve"> – </w:t>
      </w:r>
      <w:r w:rsidRPr="00ED2E3A">
        <w:t>большая  электронная библиотека</w:t>
      </w:r>
      <w:r w:rsidR="00BD11A4" w:rsidRPr="00ED2E3A">
        <w:t>.</w:t>
      </w:r>
    </w:p>
    <w:p w:rsidR="00A80F07" w:rsidRPr="00ED2E3A" w:rsidRDefault="00861244" w:rsidP="00ED2E3A">
      <w:pPr>
        <w:pStyle w:val="a9"/>
        <w:numPr>
          <w:ilvl w:val="0"/>
          <w:numId w:val="2"/>
        </w:numPr>
        <w:ind w:left="0"/>
      </w:pPr>
      <w:proofErr w:type="spellStart"/>
      <w:r w:rsidRPr="00ED2E3A">
        <w:t>КонсультантПлюс</w:t>
      </w:r>
      <w:proofErr w:type="spellEnd"/>
    </w:p>
    <w:p w:rsidR="009F3E1E" w:rsidRPr="00ED2E3A" w:rsidRDefault="009F3E1E" w:rsidP="00ED2E3A">
      <w:pPr>
        <w:pStyle w:val="a9"/>
        <w:ind w:left="0"/>
        <w:rPr>
          <w:b/>
          <w:i/>
        </w:rPr>
      </w:pPr>
    </w:p>
    <w:p w:rsidR="00414FBA" w:rsidRPr="00ED2E3A" w:rsidRDefault="00C275E1" w:rsidP="00ED2E3A">
      <w:pPr>
        <w:pStyle w:val="a9"/>
        <w:numPr>
          <w:ilvl w:val="0"/>
          <w:numId w:val="1"/>
        </w:numPr>
        <w:ind w:left="0"/>
        <w:jc w:val="both"/>
        <w:rPr>
          <w:b/>
          <w:i/>
        </w:rPr>
      </w:pPr>
      <w:r w:rsidRPr="00ED2E3A">
        <w:rPr>
          <w:b/>
          <w:i/>
        </w:rPr>
        <w:t>Методические указания для обучающихся по освоению дисциплины (модуля)</w:t>
      </w:r>
    </w:p>
    <w:p w:rsidR="00A47639" w:rsidRPr="00ED2E3A" w:rsidRDefault="00A47639" w:rsidP="00ED2E3A">
      <w:pPr>
        <w:pStyle w:val="a9"/>
        <w:ind w:left="0"/>
        <w:jc w:val="both"/>
      </w:pPr>
    </w:p>
    <w:p w:rsidR="003B153D" w:rsidRPr="00ED2E3A" w:rsidRDefault="003B153D" w:rsidP="00ED2E3A">
      <w:pPr>
        <w:pStyle w:val="ConsPlusNormal"/>
        <w:widowControl/>
        <w:ind w:firstLine="708"/>
        <w:jc w:val="both"/>
        <w:rPr>
          <w:sz w:val="24"/>
          <w:szCs w:val="24"/>
        </w:rPr>
      </w:pPr>
      <w:r w:rsidRPr="00ED2E3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ED2E3A" w:rsidRDefault="003B153D" w:rsidP="00ED2E3A">
      <w:pPr>
        <w:pStyle w:val="ConsPlusNormal"/>
        <w:widowControl/>
        <w:ind w:firstLine="360"/>
        <w:jc w:val="both"/>
        <w:rPr>
          <w:sz w:val="24"/>
          <w:szCs w:val="24"/>
        </w:rPr>
      </w:pPr>
      <w:r w:rsidRPr="00ED2E3A">
        <w:rPr>
          <w:sz w:val="24"/>
          <w:szCs w:val="24"/>
        </w:rPr>
        <w:t>Самостоятельная работа студентов складывается из следующих составляющих:</w:t>
      </w:r>
    </w:p>
    <w:p w:rsidR="003B153D" w:rsidRPr="00ED2E3A" w:rsidRDefault="003B153D" w:rsidP="00ED2E3A">
      <w:pPr>
        <w:pStyle w:val="ConsPlusNormal"/>
        <w:widowControl/>
        <w:numPr>
          <w:ilvl w:val="0"/>
          <w:numId w:val="5"/>
        </w:numPr>
        <w:adjustRightInd w:val="0"/>
        <w:ind w:left="0"/>
        <w:jc w:val="both"/>
        <w:rPr>
          <w:sz w:val="24"/>
          <w:szCs w:val="24"/>
        </w:rPr>
      </w:pPr>
      <w:r w:rsidRPr="00ED2E3A">
        <w:rPr>
          <w:sz w:val="24"/>
          <w:szCs w:val="24"/>
        </w:rPr>
        <w:t>работа с основной и дополнительной литературой, с материалами интернета и конспектами лекций;</w:t>
      </w:r>
    </w:p>
    <w:p w:rsidR="003B153D" w:rsidRPr="00ED2E3A" w:rsidRDefault="003B153D" w:rsidP="00ED2E3A">
      <w:pPr>
        <w:pStyle w:val="ConsPlusNormal"/>
        <w:widowControl/>
        <w:numPr>
          <w:ilvl w:val="0"/>
          <w:numId w:val="5"/>
        </w:numPr>
        <w:adjustRightInd w:val="0"/>
        <w:ind w:left="0"/>
        <w:jc w:val="both"/>
        <w:rPr>
          <w:sz w:val="24"/>
          <w:szCs w:val="24"/>
        </w:rPr>
      </w:pPr>
      <w:r w:rsidRPr="00ED2E3A">
        <w:rPr>
          <w:sz w:val="24"/>
          <w:szCs w:val="24"/>
        </w:rPr>
        <w:t>внеаудиторная подготовка к  контрольным работам, выполнение докладов, рефератов и курсовых работ;</w:t>
      </w:r>
    </w:p>
    <w:p w:rsidR="003B153D" w:rsidRPr="00ED2E3A" w:rsidRDefault="003B153D" w:rsidP="00ED2E3A">
      <w:pPr>
        <w:pStyle w:val="ConsPlusNormal"/>
        <w:widowControl/>
        <w:numPr>
          <w:ilvl w:val="0"/>
          <w:numId w:val="5"/>
        </w:numPr>
        <w:adjustRightInd w:val="0"/>
        <w:ind w:left="0"/>
        <w:jc w:val="both"/>
        <w:rPr>
          <w:sz w:val="24"/>
          <w:szCs w:val="24"/>
        </w:rPr>
      </w:pPr>
      <w:r w:rsidRPr="00ED2E3A">
        <w:rPr>
          <w:sz w:val="24"/>
          <w:szCs w:val="24"/>
        </w:rPr>
        <w:t>выполнение самостоятельных практических работ;</w:t>
      </w:r>
    </w:p>
    <w:p w:rsidR="003B153D" w:rsidRPr="00ED2E3A" w:rsidRDefault="003B153D" w:rsidP="00ED2E3A">
      <w:pPr>
        <w:pStyle w:val="ConsPlusNormal"/>
        <w:widowControl/>
        <w:numPr>
          <w:ilvl w:val="0"/>
          <w:numId w:val="5"/>
        </w:numPr>
        <w:adjustRightInd w:val="0"/>
        <w:ind w:left="0"/>
        <w:jc w:val="both"/>
        <w:rPr>
          <w:sz w:val="24"/>
          <w:szCs w:val="24"/>
        </w:rPr>
      </w:pPr>
      <w:r w:rsidRPr="00ED2E3A">
        <w:rPr>
          <w:sz w:val="24"/>
          <w:szCs w:val="24"/>
        </w:rPr>
        <w:t>подготовка к  экзаменам (зачетам)  непосредственно перед ними.</w:t>
      </w:r>
    </w:p>
    <w:p w:rsidR="003B153D" w:rsidRPr="00ED2E3A" w:rsidRDefault="003B153D" w:rsidP="00ED2E3A">
      <w:pPr>
        <w:ind w:firstLine="720"/>
        <w:jc w:val="both"/>
      </w:pPr>
      <w:r w:rsidRPr="00ED2E3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ED2E3A">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ED2E3A">
        <w:t>(проекты)</w:t>
      </w:r>
      <w:r w:rsidRPr="00ED2E3A">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ED2E3A" w:rsidRDefault="003B153D" w:rsidP="00ED2E3A">
      <w:pPr>
        <w:pStyle w:val="ConsPlusNormal"/>
        <w:widowControl/>
        <w:ind w:firstLine="360"/>
        <w:jc w:val="both"/>
        <w:rPr>
          <w:sz w:val="24"/>
          <w:szCs w:val="24"/>
        </w:rPr>
      </w:pPr>
      <w:r w:rsidRPr="00ED2E3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ED2E3A" w:rsidRDefault="003B153D" w:rsidP="00ED2E3A">
      <w:pPr>
        <w:pStyle w:val="ConsPlusNormal"/>
        <w:widowControl/>
        <w:ind w:firstLine="360"/>
        <w:jc w:val="both"/>
        <w:rPr>
          <w:sz w:val="24"/>
          <w:szCs w:val="24"/>
        </w:rPr>
      </w:pPr>
      <w:r w:rsidRPr="00ED2E3A">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ED2E3A" w:rsidRDefault="003B153D" w:rsidP="00ED2E3A">
      <w:pPr>
        <w:pStyle w:val="ConsPlusNormal"/>
        <w:widowControl/>
        <w:ind w:firstLine="360"/>
        <w:jc w:val="both"/>
        <w:rPr>
          <w:sz w:val="24"/>
          <w:szCs w:val="24"/>
        </w:rPr>
      </w:pPr>
      <w:r w:rsidRPr="00ED2E3A">
        <w:rPr>
          <w:sz w:val="24"/>
          <w:szCs w:val="24"/>
        </w:rPr>
        <w:t>Для успешной сдачи  экзамена</w:t>
      </w:r>
      <w:r w:rsidR="00BD6100" w:rsidRPr="00ED2E3A">
        <w:rPr>
          <w:sz w:val="24"/>
          <w:szCs w:val="24"/>
        </w:rPr>
        <w:t xml:space="preserve"> (зачета)</w:t>
      </w:r>
      <w:r w:rsidRPr="00ED2E3A">
        <w:rPr>
          <w:sz w:val="24"/>
          <w:szCs w:val="24"/>
        </w:rPr>
        <w:t xml:space="preserve"> рекомендуется соблюдать следующие правила:</w:t>
      </w:r>
    </w:p>
    <w:p w:rsidR="003B153D" w:rsidRPr="00ED2E3A" w:rsidRDefault="003B153D" w:rsidP="00ED2E3A">
      <w:pPr>
        <w:pStyle w:val="ConsPlusNormal"/>
        <w:widowControl/>
        <w:numPr>
          <w:ilvl w:val="0"/>
          <w:numId w:val="6"/>
        </w:numPr>
        <w:adjustRightInd w:val="0"/>
        <w:ind w:left="0"/>
        <w:jc w:val="both"/>
        <w:rPr>
          <w:sz w:val="24"/>
          <w:szCs w:val="24"/>
        </w:rPr>
      </w:pPr>
      <w:r w:rsidRPr="00ED2E3A">
        <w:rPr>
          <w:sz w:val="24"/>
          <w:szCs w:val="24"/>
        </w:rPr>
        <w:t xml:space="preserve">Подготовка к экзамену </w:t>
      </w:r>
      <w:r w:rsidR="00BD6100" w:rsidRPr="00ED2E3A">
        <w:rPr>
          <w:sz w:val="24"/>
          <w:szCs w:val="24"/>
        </w:rPr>
        <w:t xml:space="preserve">(зачету) </w:t>
      </w:r>
      <w:r w:rsidRPr="00ED2E3A">
        <w:rPr>
          <w:sz w:val="24"/>
          <w:szCs w:val="24"/>
        </w:rPr>
        <w:t>должна проводиться систематически, в течение всего семестра.</w:t>
      </w:r>
    </w:p>
    <w:p w:rsidR="003B153D" w:rsidRPr="00ED2E3A" w:rsidRDefault="003B153D" w:rsidP="00ED2E3A">
      <w:pPr>
        <w:pStyle w:val="ConsPlusNormal"/>
        <w:widowControl/>
        <w:numPr>
          <w:ilvl w:val="0"/>
          <w:numId w:val="6"/>
        </w:numPr>
        <w:adjustRightInd w:val="0"/>
        <w:ind w:left="0"/>
        <w:jc w:val="both"/>
        <w:rPr>
          <w:sz w:val="24"/>
          <w:szCs w:val="24"/>
        </w:rPr>
      </w:pPr>
      <w:r w:rsidRPr="00ED2E3A">
        <w:rPr>
          <w:sz w:val="24"/>
          <w:szCs w:val="24"/>
        </w:rPr>
        <w:t xml:space="preserve">Интенсивная подготовка должна начаться не позднее, чем за месяц до экзамена. </w:t>
      </w:r>
    </w:p>
    <w:p w:rsidR="003B153D" w:rsidRPr="00ED2E3A" w:rsidRDefault="003B153D" w:rsidP="00ED2E3A">
      <w:pPr>
        <w:pStyle w:val="ConsPlusNormal"/>
        <w:widowControl/>
        <w:numPr>
          <w:ilvl w:val="0"/>
          <w:numId w:val="6"/>
        </w:numPr>
        <w:adjustRightInd w:val="0"/>
        <w:ind w:left="0"/>
        <w:jc w:val="both"/>
        <w:rPr>
          <w:sz w:val="24"/>
          <w:szCs w:val="24"/>
        </w:rPr>
      </w:pPr>
      <w:r w:rsidRPr="00ED2E3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ED2E3A" w:rsidRDefault="003B153D" w:rsidP="00ED2E3A">
      <w:pPr>
        <w:pStyle w:val="ConsPlusNormal"/>
        <w:widowControl/>
        <w:ind w:firstLine="360"/>
        <w:jc w:val="both"/>
        <w:rPr>
          <w:sz w:val="24"/>
          <w:szCs w:val="24"/>
        </w:rPr>
      </w:pPr>
      <w:r w:rsidRPr="00ED2E3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ED2E3A" w:rsidRDefault="003B153D" w:rsidP="00ED2E3A">
      <w:pPr>
        <w:pStyle w:val="ConsPlusNormal"/>
        <w:widowControl/>
        <w:ind w:firstLine="360"/>
        <w:jc w:val="both"/>
        <w:rPr>
          <w:sz w:val="24"/>
          <w:szCs w:val="24"/>
        </w:rPr>
      </w:pPr>
      <w:r w:rsidRPr="00ED2E3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ED2E3A" w:rsidRDefault="00EA3226" w:rsidP="00ED2E3A">
      <w:pPr>
        <w:pStyle w:val="ConsPlusNormal"/>
        <w:widowControl/>
        <w:ind w:firstLine="360"/>
        <w:jc w:val="both"/>
        <w:rPr>
          <w:sz w:val="24"/>
          <w:szCs w:val="24"/>
        </w:rPr>
      </w:pPr>
      <w:r w:rsidRPr="00ED2E3A">
        <w:rPr>
          <w:sz w:val="24"/>
          <w:szCs w:val="24"/>
        </w:rPr>
        <w:t xml:space="preserve">Подробные методические указания для обучающихся  см. в  учебно-методическом пособии:  Фарафонтова И.А.,  </w:t>
      </w:r>
      <w:proofErr w:type="spellStart"/>
      <w:r w:rsidRPr="00ED2E3A">
        <w:rPr>
          <w:sz w:val="24"/>
          <w:szCs w:val="24"/>
        </w:rPr>
        <w:t>ПавловаС.А</w:t>
      </w:r>
      <w:proofErr w:type="spellEnd"/>
      <w:r w:rsidRPr="00ED2E3A">
        <w:rPr>
          <w:sz w:val="24"/>
          <w:szCs w:val="24"/>
        </w:rPr>
        <w:t>.  «</w:t>
      </w:r>
      <w:r w:rsidRPr="00ED2E3A">
        <w:rPr>
          <w:b/>
          <w:i/>
          <w:sz w:val="24"/>
          <w:szCs w:val="24"/>
        </w:rPr>
        <w:t xml:space="preserve">Методические указания для обучающихся по освоению дисциплин» </w:t>
      </w:r>
    </w:p>
    <w:p w:rsidR="003B153D" w:rsidRPr="00ED2E3A" w:rsidRDefault="003B153D" w:rsidP="00ED2E3A">
      <w:pPr>
        <w:jc w:val="both"/>
      </w:pPr>
    </w:p>
    <w:p w:rsidR="00414FBA" w:rsidRPr="00ED2E3A" w:rsidRDefault="00C275E1" w:rsidP="00ED2E3A">
      <w:pPr>
        <w:pStyle w:val="a9"/>
        <w:numPr>
          <w:ilvl w:val="0"/>
          <w:numId w:val="1"/>
        </w:numPr>
        <w:ind w:left="0"/>
        <w:jc w:val="both"/>
        <w:rPr>
          <w:b/>
          <w:i/>
        </w:rPr>
      </w:pPr>
      <w:r w:rsidRPr="00ED2E3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ED2E3A" w:rsidRDefault="00C275E1" w:rsidP="00ED2E3A">
      <w:pPr>
        <w:pStyle w:val="a9"/>
        <w:ind w:left="0"/>
        <w:rPr>
          <w:b/>
          <w:i/>
        </w:rPr>
      </w:pPr>
    </w:p>
    <w:p w:rsidR="00304207" w:rsidRPr="00ED2E3A" w:rsidRDefault="00304207" w:rsidP="00ED2E3A">
      <w:pPr>
        <w:pStyle w:val="a9"/>
        <w:ind w:left="0"/>
      </w:pPr>
      <w:r w:rsidRPr="00ED2E3A">
        <w:t xml:space="preserve">1.Операционная система </w:t>
      </w:r>
      <w:proofErr w:type="spellStart"/>
      <w:r w:rsidRPr="00ED2E3A">
        <w:t>Windows</w:t>
      </w:r>
      <w:proofErr w:type="spellEnd"/>
      <w:r w:rsidRPr="00ED2E3A">
        <w:t xml:space="preserve">. </w:t>
      </w:r>
    </w:p>
    <w:p w:rsidR="00304207" w:rsidRPr="00ED2E3A" w:rsidRDefault="00304207" w:rsidP="00ED2E3A">
      <w:pPr>
        <w:pStyle w:val="a9"/>
        <w:ind w:left="0"/>
      </w:pPr>
      <w:r w:rsidRPr="00ED2E3A">
        <w:t xml:space="preserve">2. Интернет-браузер </w:t>
      </w:r>
      <w:proofErr w:type="spellStart"/>
      <w:r w:rsidRPr="00ED2E3A">
        <w:t>InternetExplorer</w:t>
      </w:r>
      <w:proofErr w:type="spellEnd"/>
      <w:r w:rsidRPr="00ED2E3A">
        <w:t xml:space="preserve"> (или любой другой). </w:t>
      </w:r>
    </w:p>
    <w:p w:rsidR="00A47639" w:rsidRPr="00ED2E3A" w:rsidRDefault="00304207" w:rsidP="00ED2E3A">
      <w:pPr>
        <w:pStyle w:val="a9"/>
        <w:ind w:left="0"/>
      </w:pPr>
      <w:r w:rsidRPr="00ED2E3A">
        <w:t xml:space="preserve">3. Офисный пакет </w:t>
      </w:r>
      <w:proofErr w:type="spellStart"/>
      <w:r w:rsidRPr="00ED2E3A">
        <w:t>MicrosoftOffice</w:t>
      </w:r>
      <w:proofErr w:type="spellEnd"/>
      <w:r w:rsidRPr="00ED2E3A">
        <w:t xml:space="preserve"> 2007 и выше. </w:t>
      </w:r>
    </w:p>
    <w:p w:rsidR="00BC5377" w:rsidRPr="00ED2E3A" w:rsidRDefault="00BD6100" w:rsidP="00A761DA">
      <w:r w:rsidRPr="00ED2E3A">
        <w:t>4</w:t>
      </w:r>
      <w:r w:rsidR="00304207" w:rsidRPr="00ED2E3A">
        <w:t xml:space="preserve">.Электронная библиотечная система </w:t>
      </w:r>
      <w:hyperlink r:id="rId11" w:history="1">
        <w:r w:rsidR="00BC5377" w:rsidRPr="00ED2E3A">
          <w:rPr>
            <w:rStyle w:val="ad"/>
            <w:color w:val="auto"/>
            <w:shd w:val="clear" w:color="auto" w:fill="FFFFFF"/>
          </w:rPr>
          <w:t>www.iprbookshop.ru</w:t>
        </w:r>
      </w:hyperlink>
    </w:p>
    <w:p w:rsidR="006375EA" w:rsidRPr="00ED2E3A" w:rsidRDefault="00BD6100" w:rsidP="00A761DA">
      <w:r w:rsidRPr="00ED2E3A">
        <w:t>5</w:t>
      </w:r>
      <w:r w:rsidR="006375EA" w:rsidRPr="00ED2E3A">
        <w:t xml:space="preserve">. Информационно-справочные системы </w:t>
      </w:r>
      <w:proofErr w:type="spellStart"/>
      <w:r w:rsidR="006375EA" w:rsidRPr="00ED2E3A">
        <w:t>КонсультантПлюс</w:t>
      </w:r>
      <w:proofErr w:type="spellEnd"/>
    </w:p>
    <w:p w:rsidR="00304207" w:rsidRPr="00ED2E3A" w:rsidRDefault="00304207" w:rsidP="00ED2E3A"/>
    <w:p w:rsidR="00C275E1" w:rsidRPr="00ED2E3A" w:rsidRDefault="00C275E1" w:rsidP="00ED2E3A">
      <w:pPr>
        <w:pStyle w:val="a9"/>
        <w:numPr>
          <w:ilvl w:val="0"/>
          <w:numId w:val="1"/>
        </w:numPr>
        <w:ind w:left="0"/>
        <w:jc w:val="both"/>
        <w:rPr>
          <w:b/>
          <w:i/>
        </w:rPr>
      </w:pPr>
      <w:r w:rsidRPr="00ED2E3A">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ED2E3A" w:rsidRDefault="00BC5377" w:rsidP="00ED2E3A">
      <w:pPr>
        <w:pStyle w:val="a9"/>
        <w:ind w:left="0"/>
        <w:jc w:val="both"/>
      </w:pPr>
    </w:p>
    <w:p w:rsidR="00861244" w:rsidRPr="00ED2E3A" w:rsidRDefault="00861244" w:rsidP="00ED2E3A">
      <w:pPr>
        <w:pStyle w:val="a9"/>
        <w:ind w:left="0"/>
        <w:jc w:val="both"/>
      </w:pPr>
      <w:r w:rsidRPr="00ED2E3A">
        <w:t xml:space="preserve">1.Компьютер мультимедиа </w:t>
      </w:r>
    </w:p>
    <w:p w:rsidR="00861244" w:rsidRPr="00ED2E3A" w:rsidRDefault="00861244" w:rsidP="00ED2E3A">
      <w:pPr>
        <w:pStyle w:val="a9"/>
        <w:ind w:left="0"/>
        <w:jc w:val="both"/>
      </w:pPr>
      <w:r w:rsidRPr="00ED2E3A">
        <w:t>2.Прикладное программное обеспечение</w:t>
      </w:r>
    </w:p>
    <w:p w:rsidR="00861244" w:rsidRPr="00ED2E3A" w:rsidRDefault="00861244" w:rsidP="00ED2E3A">
      <w:pPr>
        <w:pStyle w:val="a9"/>
        <w:ind w:left="0"/>
        <w:jc w:val="both"/>
      </w:pPr>
      <w:r w:rsidRPr="00ED2E3A">
        <w:t xml:space="preserve">3.Проектор. </w:t>
      </w:r>
    </w:p>
    <w:p w:rsidR="00861244" w:rsidRPr="00ED2E3A" w:rsidRDefault="00861244" w:rsidP="00ED2E3A">
      <w:pPr>
        <w:pStyle w:val="a9"/>
        <w:ind w:left="0"/>
        <w:jc w:val="both"/>
      </w:pPr>
      <w:r w:rsidRPr="00ED2E3A">
        <w:t>4.Колонки</w:t>
      </w:r>
    </w:p>
    <w:p w:rsidR="009E6D98" w:rsidRPr="00ED2E3A" w:rsidRDefault="009E6D98" w:rsidP="00ED2E3A"/>
    <w:p w:rsidR="00BC5377" w:rsidRPr="00ED2E3A" w:rsidRDefault="001869EF" w:rsidP="00ED2E3A">
      <w:pPr>
        <w:pStyle w:val="a9"/>
        <w:numPr>
          <w:ilvl w:val="0"/>
          <w:numId w:val="1"/>
        </w:numPr>
        <w:ind w:left="0"/>
        <w:jc w:val="both"/>
        <w:rPr>
          <w:b/>
          <w:i/>
        </w:rPr>
      </w:pPr>
      <w:r w:rsidRPr="00ED2E3A">
        <w:rPr>
          <w:b/>
          <w:i/>
        </w:rPr>
        <w:t>Образовательные технологии, используемые при освоении дисциплины</w:t>
      </w:r>
    </w:p>
    <w:p w:rsidR="001869EF" w:rsidRPr="00ED2E3A" w:rsidRDefault="001869EF" w:rsidP="00ED2E3A">
      <w:pPr>
        <w:pStyle w:val="a9"/>
        <w:ind w:left="0"/>
        <w:jc w:val="both"/>
        <w:rPr>
          <w:b/>
          <w:i/>
        </w:rPr>
      </w:pPr>
    </w:p>
    <w:p w:rsidR="001869EF" w:rsidRPr="00ED2E3A" w:rsidRDefault="001869EF" w:rsidP="00ED2E3A">
      <w:pPr>
        <w:tabs>
          <w:tab w:val="center" w:pos="4536"/>
          <w:tab w:val="right" w:pos="9072"/>
        </w:tabs>
        <w:jc w:val="both"/>
        <w:rPr>
          <w:rStyle w:val="FontStyle156"/>
          <w:sz w:val="24"/>
          <w:szCs w:val="24"/>
        </w:rPr>
      </w:pPr>
      <w:r w:rsidRPr="00ED2E3A">
        <w:rPr>
          <w:rStyle w:val="FontStyle156"/>
          <w:sz w:val="24"/>
          <w:szCs w:val="24"/>
        </w:rPr>
        <w:tab/>
        <w:t xml:space="preserve">Для освоения дисциплины  используются как традиционные формы занятий – лекции </w:t>
      </w:r>
      <w:r w:rsidRPr="00ED2E3A">
        <w:lastRenderedPageBreak/>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D2E3A">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ED2E3A" w:rsidRDefault="001869EF" w:rsidP="00ED2E3A">
      <w:pPr>
        <w:ind w:firstLine="708"/>
        <w:jc w:val="both"/>
        <w:rPr>
          <w:rStyle w:val="FontStyle156"/>
          <w:sz w:val="24"/>
          <w:szCs w:val="24"/>
        </w:rPr>
      </w:pPr>
      <w:r w:rsidRPr="00ED2E3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ED2E3A" w:rsidRDefault="001869EF" w:rsidP="00ED2E3A">
      <w:pPr>
        <w:ind w:firstLine="708"/>
        <w:jc w:val="both"/>
      </w:pPr>
    </w:p>
    <w:p w:rsidR="001869EF" w:rsidRPr="00ED2E3A" w:rsidRDefault="001869EF" w:rsidP="00ED2E3A">
      <w:pPr>
        <w:tabs>
          <w:tab w:val="center" w:pos="4536"/>
          <w:tab w:val="right" w:pos="9072"/>
        </w:tabs>
        <w:jc w:val="both"/>
        <w:rPr>
          <w:b/>
        </w:rPr>
      </w:pPr>
      <w:r w:rsidRPr="00ED2E3A">
        <w:rPr>
          <w:b/>
        </w:rPr>
        <w:t>12.1. В освоении учебной дисциплины  используются следующие традиционные образовательные технологии:</w:t>
      </w:r>
    </w:p>
    <w:p w:rsidR="001869EF" w:rsidRPr="00ED2E3A" w:rsidRDefault="001869EF" w:rsidP="00ED2E3A">
      <w:pPr>
        <w:tabs>
          <w:tab w:val="center" w:pos="4536"/>
          <w:tab w:val="right" w:pos="9072"/>
        </w:tabs>
      </w:pPr>
      <w:r w:rsidRPr="00ED2E3A">
        <w:t xml:space="preserve">- чтение проблемно-информационных лекций с использованием доски </w:t>
      </w:r>
      <w:r w:rsidR="0019746F" w:rsidRPr="00ED2E3A">
        <w:t>и видеоматериалов</w:t>
      </w:r>
      <w:r w:rsidRPr="00ED2E3A">
        <w:t>;</w:t>
      </w:r>
    </w:p>
    <w:p w:rsidR="001869EF" w:rsidRPr="00ED2E3A" w:rsidRDefault="001869EF" w:rsidP="00ED2E3A">
      <w:pPr>
        <w:tabs>
          <w:tab w:val="center" w:pos="4536"/>
          <w:tab w:val="right" w:pos="9072"/>
        </w:tabs>
      </w:pPr>
      <w:r w:rsidRPr="00ED2E3A">
        <w:t>- семинарские занятия для обсуждения, дискуссий и обмена мнениями;</w:t>
      </w:r>
    </w:p>
    <w:p w:rsidR="001869EF" w:rsidRPr="00ED2E3A" w:rsidRDefault="001869EF" w:rsidP="00ED2E3A">
      <w:pPr>
        <w:tabs>
          <w:tab w:val="center" w:pos="4536"/>
          <w:tab w:val="right" w:pos="9072"/>
        </w:tabs>
      </w:pPr>
      <w:r w:rsidRPr="00ED2E3A">
        <w:t>- контрольные опросы;</w:t>
      </w:r>
    </w:p>
    <w:p w:rsidR="001869EF" w:rsidRPr="00ED2E3A" w:rsidRDefault="001869EF" w:rsidP="00ED2E3A">
      <w:pPr>
        <w:tabs>
          <w:tab w:val="center" w:pos="4536"/>
          <w:tab w:val="right" w:pos="9072"/>
        </w:tabs>
      </w:pPr>
      <w:r w:rsidRPr="00ED2E3A">
        <w:t>- консультации;</w:t>
      </w:r>
    </w:p>
    <w:p w:rsidR="001869EF" w:rsidRPr="00ED2E3A" w:rsidRDefault="001869EF" w:rsidP="00ED2E3A">
      <w:pPr>
        <w:tabs>
          <w:tab w:val="center" w:pos="4536"/>
          <w:tab w:val="right" w:pos="9072"/>
        </w:tabs>
      </w:pPr>
      <w:r w:rsidRPr="00ED2E3A">
        <w:t>- самостоятельная работа студентов с учебной литературой и нормативно-правовыми актами;</w:t>
      </w:r>
    </w:p>
    <w:p w:rsidR="001869EF" w:rsidRPr="00ED2E3A" w:rsidRDefault="001869EF" w:rsidP="00ED2E3A">
      <w:pPr>
        <w:tabs>
          <w:tab w:val="center" w:pos="4536"/>
          <w:tab w:val="right" w:pos="9072"/>
        </w:tabs>
      </w:pPr>
      <w:r w:rsidRPr="00ED2E3A">
        <w:t>- подготовка и обс</w:t>
      </w:r>
      <w:r w:rsidR="00405158" w:rsidRPr="00ED2E3A">
        <w:t>уждение рефератов, презентаций</w:t>
      </w:r>
      <w:r w:rsidRPr="00ED2E3A">
        <w:t>;</w:t>
      </w:r>
    </w:p>
    <w:p w:rsidR="001869EF" w:rsidRPr="00ED2E3A" w:rsidRDefault="001869EF" w:rsidP="00ED2E3A">
      <w:pPr>
        <w:tabs>
          <w:tab w:val="center" w:pos="4536"/>
          <w:tab w:val="right" w:pos="9072"/>
        </w:tabs>
      </w:pPr>
      <w:r w:rsidRPr="00ED2E3A">
        <w:t>- тестирование по основным темам дисциплины;</w:t>
      </w:r>
    </w:p>
    <w:p w:rsidR="001869EF" w:rsidRPr="00ED2E3A" w:rsidRDefault="001869EF" w:rsidP="00ED2E3A">
      <w:pPr>
        <w:tabs>
          <w:tab w:val="center" w:pos="4536"/>
          <w:tab w:val="right" w:pos="9072"/>
        </w:tabs>
        <w:rPr>
          <w:b/>
        </w:rPr>
      </w:pPr>
    </w:p>
    <w:p w:rsidR="001869EF" w:rsidRPr="00ED2E3A" w:rsidRDefault="001869EF" w:rsidP="00ED2E3A">
      <w:pPr>
        <w:tabs>
          <w:tab w:val="center" w:pos="4536"/>
          <w:tab w:val="right" w:pos="9072"/>
        </w:tabs>
        <w:rPr>
          <w:b/>
        </w:rPr>
      </w:pPr>
      <w:r w:rsidRPr="00ED2E3A">
        <w:rPr>
          <w:b/>
        </w:rPr>
        <w:t>12.2. Активные и интерактивные  методы и формы обучения</w:t>
      </w:r>
    </w:p>
    <w:p w:rsidR="001869EF" w:rsidRPr="00ED2E3A" w:rsidRDefault="001869EF" w:rsidP="00ED2E3A">
      <w:pPr>
        <w:tabs>
          <w:tab w:val="center" w:pos="4536"/>
          <w:tab w:val="right" w:pos="9072"/>
        </w:tabs>
        <w:jc w:val="both"/>
      </w:pPr>
      <w:r w:rsidRPr="00ED2E3A">
        <w:t>Из перечня видов: («</w:t>
      </w:r>
      <w:r w:rsidRPr="00ED2E3A">
        <w:rPr>
          <w:i/>
        </w:rPr>
        <w:t>мозговой штурм», анализ НПА,</w:t>
      </w:r>
      <w:r w:rsidR="00CF36A1" w:rsidRPr="00ED2E3A">
        <w:rPr>
          <w:i/>
        </w:rPr>
        <w:t xml:space="preserve"> </w:t>
      </w:r>
      <w:r w:rsidRPr="00ED2E3A">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D2E3A">
        <w:t>) используются следующие:</w:t>
      </w:r>
    </w:p>
    <w:p w:rsidR="001869EF" w:rsidRPr="00ED2E3A" w:rsidRDefault="001869EF" w:rsidP="00ED2E3A">
      <w:pPr>
        <w:tabs>
          <w:tab w:val="center" w:pos="4536"/>
          <w:tab w:val="right" w:pos="9072"/>
        </w:tabs>
        <w:jc w:val="both"/>
      </w:pPr>
      <w:r w:rsidRPr="00ED2E3A">
        <w:rPr>
          <w:i/>
        </w:rPr>
        <w:t>- диспут</w:t>
      </w:r>
    </w:p>
    <w:p w:rsidR="001869EF" w:rsidRPr="00ED2E3A" w:rsidRDefault="001869EF" w:rsidP="00ED2E3A">
      <w:pPr>
        <w:tabs>
          <w:tab w:val="center" w:pos="4536"/>
          <w:tab w:val="right" w:pos="9072"/>
        </w:tabs>
        <w:rPr>
          <w:i/>
        </w:rPr>
      </w:pPr>
      <w:r w:rsidRPr="00ED2E3A">
        <w:rPr>
          <w:i/>
        </w:rPr>
        <w:t>- анализ проблемных, творческих заданий, ситуационных задач</w:t>
      </w:r>
    </w:p>
    <w:p w:rsidR="001869EF" w:rsidRPr="00ED2E3A" w:rsidRDefault="001869EF" w:rsidP="00ED2E3A">
      <w:pPr>
        <w:tabs>
          <w:tab w:val="center" w:pos="4536"/>
          <w:tab w:val="right" w:pos="9072"/>
        </w:tabs>
      </w:pPr>
      <w:r w:rsidRPr="00ED2E3A">
        <w:rPr>
          <w:i/>
        </w:rPr>
        <w:t>- ролевая игра;</w:t>
      </w:r>
    </w:p>
    <w:p w:rsidR="001869EF" w:rsidRPr="00ED2E3A" w:rsidRDefault="001869EF" w:rsidP="00ED2E3A">
      <w:pPr>
        <w:tabs>
          <w:tab w:val="center" w:pos="4536"/>
          <w:tab w:val="right" w:pos="9072"/>
        </w:tabs>
        <w:rPr>
          <w:i/>
        </w:rPr>
      </w:pPr>
      <w:r w:rsidRPr="00ED2E3A">
        <w:rPr>
          <w:i/>
        </w:rPr>
        <w:t>- круглый стол;</w:t>
      </w:r>
    </w:p>
    <w:p w:rsidR="001869EF" w:rsidRPr="00ED2E3A" w:rsidRDefault="001869EF" w:rsidP="00ED2E3A">
      <w:pPr>
        <w:tabs>
          <w:tab w:val="center" w:pos="4536"/>
          <w:tab w:val="right" w:pos="9072"/>
        </w:tabs>
        <w:jc w:val="both"/>
        <w:rPr>
          <w:i/>
        </w:rPr>
      </w:pPr>
      <w:r w:rsidRPr="00ED2E3A">
        <w:rPr>
          <w:i/>
        </w:rPr>
        <w:t xml:space="preserve">-дискуссия </w:t>
      </w:r>
    </w:p>
    <w:p w:rsidR="001869EF" w:rsidRPr="00ED2E3A" w:rsidRDefault="001869EF" w:rsidP="00ED2E3A">
      <w:pPr>
        <w:tabs>
          <w:tab w:val="center" w:pos="4536"/>
          <w:tab w:val="right" w:pos="9072"/>
        </w:tabs>
        <w:rPr>
          <w:i/>
        </w:rPr>
      </w:pPr>
      <w:r w:rsidRPr="00ED2E3A">
        <w:rPr>
          <w:i/>
        </w:rPr>
        <w:t>- беседа.</w:t>
      </w:r>
    </w:p>
    <w:p w:rsidR="001869EF" w:rsidRPr="00ED2E3A" w:rsidRDefault="001869EF" w:rsidP="00ED2E3A">
      <w:pPr>
        <w:tabs>
          <w:tab w:val="center" w:pos="4536"/>
          <w:tab w:val="right" w:pos="9072"/>
        </w:tabs>
        <w:rPr>
          <w:i/>
        </w:rPr>
      </w:pPr>
    </w:p>
    <w:p w:rsidR="001869EF" w:rsidRPr="00ED2E3A" w:rsidRDefault="001869EF" w:rsidP="00ED2E3A"/>
    <w:sectPr w:rsidR="001869EF" w:rsidRPr="00ED2E3A" w:rsidSect="00A761DA">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F51" w:rsidRDefault="00F81F51" w:rsidP="00700678">
      <w:r>
        <w:separator/>
      </w:r>
    </w:p>
  </w:endnote>
  <w:endnote w:type="continuationSeparator" w:id="0">
    <w:p w:rsidR="00F81F51" w:rsidRDefault="00F81F5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F51" w:rsidRDefault="00F81F51" w:rsidP="00700678">
      <w:r>
        <w:separator/>
      </w:r>
    </w:p>
  </w:footnote>
  <w:footnote w:type="continuationSeparator" w:id="0">
    <w:p w:rsidR="00F81F51" w:rsidRDefault="00F81F5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53DBE"/>
    <w:multiLevelType w:val="hybridMultilevel"/>
    <w:tmpl w:val="B1BAAA7E"/>
    <w:lvl w:ilvl="0" w:tplc="36E69DC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D47A6"/>
    <w:multiLevelType w:val="multilevel"/>
    <w:tmpl w:val="E0AE0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EFD22C9"/>
    <w:multiLevelType w:val="hybridMultilevel"/>
    <w:tmpl w:val="71DA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A033CB"/>
    <w:multiLevelType w:val="hybridMultilevel"/>
    <w:tmpl w:val="3B349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8DB4674"/>
    <w:multiLevelType w:val="hybridMultilevel"/>
    <w:tmpl w:val="8C787778"/>
    <w:lvl w:ilvl="0" w:tplc="D09C85DE">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A8A4E81"/>
    <w:multiLevelType w:val="hybridMultilevel"/>
    <w:tmpl w:val="D7D80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6718BA"/>
    <w:multiLevelType w:val="hybridMultilevel"/>
    <w:tmpl w:val="B986C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8356A7"/>
    <w:multiLevelType w:val="hybridMultilevel"/>
    <w:tmpl w:val="66F41C94"/>
    <w:lvl w:ilvl="0" w:tplc="19E6E3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28584D"/>
    <w:multiLevelType w:val="hybridMultilevel"/>
    <w:tmpl w:val="83CEF27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481A40CB"/>
    <w:multiLevelType w:val="hybridMultilevel"/>
    <w:tmpl w:val="ECB2EA4A"/>
    <w:lvl w:ilvl="0" w:tplc="D6285D94">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BBD471F"/>
    <w:multiLevelType w:val="hybridMultilevel"/>
    <w:tmpl w:val="F4981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65050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DD507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18"/>
  </w:num>
  <w:num w:numId="4">
    <w:abstractNumId w:val="10"/>
  </w:num>
  <w:num w:numId="5">
    <w:abstractNumId w:val="5"/>
  </w:num>
  <w:num w:numId="6">
    <w:abstractNumId w:val="20"/>
  </w:num>
  <w:num w:numId="7">
    <w:abstractNumId w:val="13"/>
  </w:num>
  <w:num w:numId="8">
    <w:abstractNumId w:val="19"/>
  </w:num>
  <w:num w:numId="9">
    <w:abstractNumId w:val="17"/>
  </w:num>
  <w:num w:numId="10">
    <w:abstractNumId w:val="4"/>
  </w:num>
  <w:num w:numId="11">
    <w:abstractNumId w:val="16"/>
  </w:num>
  <w:num w:numId="12">
    <w:abstractNumId w:val="15"/>
  </w:num>
  <w:num w:numId="13">
    <w:abstractNumId w:val="7"/>
  </w:num>
  <w:num w:numId="14">
    <w:abstractNumId w:val="11"/>
  </w:num>
  <w:num w:numId="15">
    <w:abstractNumId w:val="6"/>
  </w:num>
  <w:num w:numId="16">
    <w:abstractNumId w:val="14"/>
  </w:num>
  <w:num w:numId="17">
    <w:abstractNumId w:val="1"/>
  </w:num>
  <w:num w:numId="18">
    <w:abstractNumId w:val="12"/>
  </w:num>
  <w:num w:numId="19">
    <w:abstractNumId w:val="2"/>
  </w:num>
  <w:num w:numId="2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ABC"/>
    <w:rsid w:val="000240D7"/>
    <w:rsid w:val="000256AC"/>
    <w:rsid w:val="00030968"/>
    <w:rsid w:val="0003772B"/>
    <w:rsid w:val="00045ECC"/>
    <w:rsid w:val="000512F4"/>
    <w:rsid w:val="000553D0"/>
    <w:rsid w:val="00057AD9"/>
    <w:rsid w:val="00064A01"/>
    <w:rsid w:val="00077442"/>
    <w:rsid w:val="00077955"/>
    <w:rsid w:val="00080AF9"/>
    <w:rsid w:val="000A4ACE"/>
    <w:rsid w:val="000C1ECD"/>
    <w:rsid w:val="000C504A"/>
    <w:rsid w:val="000C72FB"/>
    <w:rsid w:val="000E3F4D"/>
    <w:rsid w:val="000F0070"/>
    <w:rsid w:val="000F05DC"/>
    <w:rsid w:val="000F1B6F"/>
    <w:rsid w:val="000F76BF"/>
    <w:rsid w:val="001012D2"/>
    <w:rsid w:val="001016D7"/>
    <w:rsid w:val="00115B56"/>
    <w:rsid w:val="00130A64"/>
    <w:rsid w:val="00131556"/>
    <w:rsid w:val="001367DC"/>
    <w:rsid w:val="00141E08"/>
    <w:rsid w:val="001434F2"/>
    <w:rsid w:val="0015090A"/>
    <w:rsid w:val="00162CA2"/>
    <w:rsid w:val="00171AC3"/>
    <w:rsid w:val="001766C1"/>
    <w:rsid w:val="001869EF"/>
    <w:rsid w:val="0019746F"/>
    <w:rsid w:val="001A5EC7"/>
    <w:rsid w:val="001B75FA"/>
    <w:rsid w:val="001C71AD"/>
    <w:rsid w:val="001F798C"/>
    <w:rsid w:val="00213E0A"/>
    <w:rsid w:val="00214A8C"/>
    <w:rsid w:val="00227664"/>
    <w:rsid w:val="00243AD7"/>
    <w:rsid w:val="0027621E"/>
    <w:rsid w:val="00284B00"/>
    <w:rsid w:val="002A021B"/>
    <w:rsid w:val="002A294F"/>
    <w:rsid w:val="002B1738"/>
    <w:rsid w:val="002C008D"/>
    <w:rsid w:val="002C6645"/>
    <w:rsid w:val="002C7721"/>
    <w:rsid w:val="002D097D"/>
    <w:rsid w:val="002D4C59"/>
    <w:rsid w:val="002D5636"/>
    <w:rsid w:val="002F5DC2"/>
    <w:rsid w:val="002F7619"/>
    <w:rsid w:val="003037DC"/>
    <w:rsid w:val="003041E5"/>
    <w:rsid w:val="00304207"/>
    <w:rsid w:val="0031138B"/>
    <w:rsid w:val="003159DB"/>
    <w:rsid w:val="003349A5"/>
    <w:rsid w:val="00344E00"/>
    <w:rsid w:val="00345342"/>
    <w:rsid w:val="00353395"/>
    <w:rsid w:val="0035744B"/>
    <w:rsid w:val="00360625"/>
    <w:rsid w:val="0036468F"/>
    <w:rsid w:val="0037016A"/>
    <w:rsid w:val="00370E47"/>
    <w:rsid w:val="00372603"/>
    <w:rsid w:val="00372AEA"/>
    <w:rsid w:val="00385EDD"/>
    <w:rsid w:val="00386403"/>
    <w:rsid w:val="00387B91"/>
    <w:rsid w:val="0039305D"/>
    <w:rsid w:val="003977B5"/>
    <w:rsid w:val="003B1392"/>
    <w:rsid w:val="003B153D"/>
    <w:rsid w:val="003B1D69"/>
    <w:rsid w:val="003C301C"/>
    <w:rsid w:val="003D1782"/>
    <w:rsid w:val="003E213F"/>
    <w:rsid w:val="003F1ED1"/>
    <w:rsid w:val="003F665A"/>
    <w:rsid w:val="00403809"/>
    <w:rsid w:val="00403875"/>
    <w:rsid w:val="00405158"/>
    <w:rsid w:val="00414FBA"/>
    <w:rsid w:val="00417264"/>
    <w:rsid w:val="00430D7E"/>
    <w:rsid w:val="00442C63"/>
    <w:rsid w:val="00443BF4"/>
    <w:rsid w:val="00446E62"/>
    <w:rsid w:val="0047259A"/>
    <w:rsid w:val="00475C01"/>
    <w:rsid w:val="00485A35"/>
    <w:rsid w:val="0049263C"/>
    <w:rsid w:val="00497067"/>
    <w:rsid w:val="004C5A92"/>
    <w:rsid w:val="004C6BDD"/>
    <w:rsid w:val="004D572D"/>
    <w:rsid w:val="004D60F2"/>
    <w:rsid w:val="004F08D1"/>
    <w:rsid w:val="005072A6"/>
    <w:rsid w:val="00526E81"/>
    <w:rsid w:val="00530F7B"/>
    <w:rsid w:val="00542A96"/>
    <w:rsid w:val="00554544"/>
    <w:rsid w:val="005568D2"/>
    <w:rsid w:val="00566296"/>
    <w:rsid w:val="00573D04"/>
    <w:rsid w:val="00574225"/>
    <w:rsid w:val="005A73F2"/>
    <w:rsid w:val="005A756A"/>
    <w:rsid w:val="005C785D"/>
    <w:rsid w:val="005D3BA0"/>
    <w:rsid w:val="005E21F4"/>
    <w:rsid w:val="005E4E00"/>
    <w:rsid w:val="005E7756"/>
    <w:rsid w:val="005F320E"/>
    <w:rsid w:val="005F68CB"/>
    <w:rsid w:val="006065D2"/>
    <w:rsid w:val="00607C09"/>
    <w:rsid w:val="00612E06"/>
    <w:rsid w:val="00614E13"/>
    <w:rsid w:val="00617340"/>
    <w:rsid w:val="006212F9"/>
    <w:rsid w:val="00621A10"/>
    <w:rsid w:val="00623C59"/>
    <w:rsid w:val="00624892"/>
    <w:rsid w:val="00626851"/>
    <w:rsid w:val="00626EE3"/>
    <w:rsid w:val="006315ED"/>
    <w:rsid w:val="006375EA"/>
    <w:rsid w:val="00651AE3"/>
    <w:rsid w:val="00657532"/>
    <w:rsid w:val="00666D78"/>
    <w:rsid w:val="006859DC"/>
    <w:rsid w:val="006A35DA"/>
    <w:rsid w:val="006B05B3"/>
    <w:rsid w:val="007003B7"/>
    <w:rsid w:val="00700678"/>
    <w:rsid w:val="00711D46"/>
    <w:rsid w:val="00714167"/>
    <w:rsid w:val="00721371"/>
    <w:rsid w:val="007240F4"/>
    <w:rsid w:val="0072505E"/>
    <w:rsid w:val="00732AF5"/>
    <w:rsid w:val="007428A5"/>
    <w:rsid w:val="00743DED"/>
    <w:rsid w:val="007533DD"/>
    <w:rsid w:val="00773DBC"/>
    <w:rsid w:val="00784D0D"/>
    <w:rsid w:val="007A5ECF"/>
    <w:rsid w:val="007A644D"/>
    <w:rsid w:val="007C6DEA"/>
    <w:rsid w:val="007D1F4C"/>
    <w:rsid w:val="007E73C9"/>
    <w:rsid w:val="007F6D04"/>
    <w:rsid w:val="00800A93"/>
    <w:rsid w:val="0081285A"/>
    <w:rsid w:val="00844E16"/>
    <w:rsid w:val="00846129"/>
    <w:rsid w:val="0084616B"/>
    <w:rsid w:val="008466BA"/>
    <w:rsid w:val="00847297"/>
    <w:rsid w:val="00854005"/>
    <w:rsid w:val="00856CA9"/>
    <w:rsid w:val="00861244"/>
    <w:rsid w:val="00873DDD"/>
    <w:rsid w:val="00877963"/>
    <w:rsid w:val="0088550C"/>
    <w:rsid w:val="00890748"/>
    <w:rsid w:val="008930A8"/>
    <w:rsid w:val="00895865"/>
    <w:rsid w:val="008A6325"/>
    <w:rsid w:val="008C162A"/>
    <w:rsid w:val="008C29B1"/>
    <w:rsid w:val="008D1601"/>
    <w:rsid w:val="008D5AD2"/>
    <w:rsid w:val="008E4ED9"/>
    <w:rsid w:val="008F6E8D"/>
    <w:rsid w:val="00902708"/>
    <w:rsid w:val="00925104"/>
    <w:rsid w:val="00925B91"/>
    <w:rsid w:val="0093633B"/>
    <w:rsid w:val="0093724C"/>
    <w:rsid w:val="00937296"/>
    <w:rsid w:val="00963AEA"/>
    <w:rsid w:val="0097452B"/>
    <w:rsid w:val="009867AC"/>
    <w:rsid w:val="0098691C"/>
    <w:rsid w:val="009B52C5"/>
    <w:rsid w:val="009B77B4"/>
    <w:rsid w:val="009C4AE1"/>
    <w:rsid w:val="009D47CF"/>
    <w:rsid w:val="009E0041"/>
    <w:rsid w:val="009E5C3E"/>
    <w:rsid w:val="009E6D98"/>
    <w:rsid w:val="009E7E29"/>
    <w:rsid w:val="009F0018"/>
    <w:rsid w:val="009F241B"/>
    <w:rsid w:val="009F2437"/>
    <w:rsid w:val="009F2FAF"/>
    <w:rsid w:val="009F3E1E"/>
    <w:rsid w:val="009F3FA0"/>
    <w:rsid w:val="00A035CF"/>
    <w:rsid w:val="00A17006"/>
    <w:rsid w:val="00A22089"/>
    <w:rsid w:val="00A24220"/>
    <w:rsid w:val="00A32F52"/>
    <w:rsid w:val="00A47639"/>
    <w:rsid w:val="00A53881"/>
    <w:rsid w:val="00A562A6"/>
    <w:rsid w:val="00A57021"/>
    <w:rsid w:val="00A60F0F"/>
    <w:rsid w:val="00A622DC"/>
    <w:rsid w:val="00A761DA"/>
    <w:rsid w:val="00A7657A"/>
    <w:rsid w:val="00A80B03"/>
    <w:rsid w:val="00A80F07"/>
    <w:rsid w:val="00A84957"/>
    <w:rsid w:val="00A8617E"/>
    <w:rsid w:val="00A946DA"/>
    <w:rsid w:val="00AA64DE"/>
    <w:rsid w:val="00AB4A2C"/>
    <w:rsid w:val="00AC13D5"/>
    <w:rsid w:val="00AC19EE"/>
    <w:rsid w:val="00AC5996"/>
    <w:rsid w:val="00AD11D7"/>
    <w:rsid w:val="00AD2DAD"/>
    <w:rsid w:val="00AE7409"/>
    <w:rsid w:val="00AF0C26"/>
    <w:rsid w:val="00AF2FBD"/>
    <w:rsid w:val="00B0190F"/>
    <w:rsid w:val="00B04476"/>
    <w:rsid w:val="00B12478"/>
    <w:rsid w:val="00B137CE"/>
    <w:rsid w:val="00B16304"/>
    <w:rsid w:val="00B2233C"/>
    <w:rsid w:val="00B353FF"/>
    <w:rsid w:val="00B35DE8"/>
    <w:rsid w:val="00B437AF"/>
    <w:rsid w:val="00B45972"/>
    <w:rsid w:val="00B45ABC"/>
    <w:rsid w:val="00B516C4"/>
    <w:rsid w:val="00B65308"/>
    <w:rsid w:val="00B679CD"/>
    <w:rsid w:val="00B9122A"/>
    <w:rsid w:val="00B91EF8"/>
    <w:rsid w:val="00B92504"/>
    <w:rsid w:val="00BA085B"/>
    <w:rsid w:val="00BC1411"/>
    <w:rsid w:val="00BC5377"/>
    <w:rsid w:val="00BD11A4"/>
    <w:rsid w:val="00BD6100"/>
    <w:rsid w:val="00BD68FB"/>
    <w:rsid w:val="00BE3F9F"/>
    <w:rsid w:val="00BE76F7"/>
    <w:rsid w:val="00BF0CF2"/>
    <w:rsid w:val="00BF356E"/>
    <w:rsid w:val="00BF407F"/>
    <w:rsid w:val="00BF7025"/>
    <w:rsid w:val="00C01124"/>
    <w:rsid w:val="00C06957"/>
    <w:rsid w:val="00C275E1"/>
    <w:rsid w:val="00C37266"/>
    <w:rsid w:val="00C56D9C"/>
    <w:rsid w:val="00C63378"/>
    <w:rsid w:val="00C653FA"/>
    <w:rsid w:val="00C70693"/>
    <w:rsid w:val="00C83404"/>
    <w:rsid w:val="00C83DC4"/>
    <w:rsid w:val="00C84314"/>
    <w:rsid w:val="00CB2B02"/>
    <w:rsid w:val="00CC38E8"/>
    <w:rsid w:val="00CC6DBA"/>
    <w:rsid w:val="00CD2326"/>
    <w:rsid w:val="00CF36A1"/>
    <w:rsid w:val="00D06028"/>
    <w:rsid w:val="00D10F5F"/>
    <w:rsid w:val="00D206CF"/>
    <w:rsid w:val="00D24789"/>
    <w:rsid w:val="00D24D89"/>
    <w:rsid w:val="00D37E73"/>
    <w:rsid w:val="00D563A2"/>
    <w:rsid w:val="00D67AF5"/>
    <w:rsid w:val="00D75B31"/>
    <w:rsid w:val="00D83CEA"/>
    <w:rsid w:val="00D87978"/>
    <w:rsid w:val="00D879D4"/>
    <w:rsid w:val="00DA3C4B"/>
    <w:rsid w:val="00DB4F00"/>
    <w:rsid w:val="00DB77A2"/>
    <w:rsid w:val="00DC272C"/>
    <w:rsid w:val="00DE36EB"/>
    <w:rsid w:val="00DF7544"/>
    <w:rsid w:val="00E05591"/>
    <w:rsid w:val="00E16BF4"/>
    <w:rsid w:val="00E25BB8"/>
    <w:rsid w:val="00E42920"/>
    <w:rsid w:val="00E5078C"/>
    <w:rsid w:val="00E5286A"/>
    <w:rsid w:val="00E543F3"/>
    <w:rsid w:val="00E6274F"/>
    <w:rsid w:val="00E77251"/>
    <w:rsid w:val="00E826B9"/>
    <w:rsid w:val="00E85924"/>
    <w:rsid w:val="00E97EAE"/>
    <w:rsid w:val="00EA0D04"/>
    <w:rsid w:val="00EA3226"/>
    <w:rsid w:val="00EB3A07"/>
    <w:rsid w:val="00ED2E3A"/>
    <w:rsid w:val="00ED4274"/>
    <w:rsid w:val="00EE4163"/>
    <w:rsid w:val="00F10668"/>
    <w:rsid w:val="00F244FB"/>
    <w:rsid w:val="00F36786"/>
    <w:rsid w:val="00F4261E"/>
    <w:rsid w:val="00F43E34"/>
    <w:rsid w:val="00F45429"/>
    <w:rsid w:val="00F47F75"/>
    <w:rsid w:val="00F50FCF"/>
    <w:rsid w:val="00F548AD"/>
    <w:rsid w:val="00F706C4"/>
    <w:rsid w:val="00F81F51"/>
    <w:rsid w:val="00FA2D42"/>
    <w:rsid w:val="00FA5C98"/>
    <w:rsid w:val="00FB519E"/>
    <w:rsid w:val="00FC2D21"/>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038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customStyle="1" w:styleId="Style5">
    <w:name w:val="Style5"/>
    <w:basedOn w:val="a0"/>
    <w:rsid w:val="007C6DEA"/>
    <w:pPr>
      <w:spacing w:line="645" w:lineRule="exact"/>
      <w:jc w:val="center"/>
    </w:pPr>
  </w:style>
  <w:style w:type="character" w:customStyle="1" w:styleId="10">
    <w:name w:val="Заголовок 1 Знак"/>
    <w:basedOn w:val="a1"/>
    <w:link w:val="1"/>
    <w:uiPriority w:val="9"/>
    <w:rsid w:val="0040380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038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customStyle="1" w:styleId="Style5">
    <w:name w:val="Style5"/>
    <w:basedOn w:val="a0"/>
    <w:rsid w:val="007C6DEA"/>
    <w:pPr>
      <w:spacing w:line="645" w:lineRule="exact"/>
      <w:jc w:val="center"/>
    </w:pPr>
  </w:style>
  <w:style w:type="character" w:customStyle="1" w:styleId="10">
    <w:name w:val="Заголовок 1 Знак"/>
    <w:basedOn w:val="a1"/>
    <w:link w:val="1"/>
    <w:uiPriority w:val="9"/>
    <w:rsid w:val="0040380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219486178">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85754496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92176259">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196969713">
      <w:bodyDiv w:val="1"/>
      <w:marLeft w:val="0"/>
      <w:marRight w:val="0"/>
      <w:marTop w:val="0"/>
      <w:marBottom w:val="0"/>
      <w:divBdr>
        <w:top w:val="none" w:sz="0" w:space="0" w:color="auto"/>
        <w:left w:val="none" w:sz="0" w:space="0" w:color="auto"/>
        <w:bottom w:val="none" w:sz="0" w:space="0" w:color="auto"/>
        <w:right w:val="none" w:sz="0" w:space="0" w:color="auto"/>
      </w:divBdr>
    </w:div>
    <w:div w:id="1254630713">
      <w:bodyDiv w:val="1"/>
      <w:marLeft w:val="0"/>
      <w:marRight w:val="0"/>
      <w:marTop w:val="0"/>
      <w:marBottom w:val="0"/>
      <w:divBdr>
        <w:top w:val="none" w:sz="0" w:space="0" w:color="auto"/>
        <w:left w:val="none" w:sz="0" w:space="0" w:color="auto"/>
        <w:bottom w:val="none" w:sz="0" w:space="0" w:color="auto"/>
        <w:right w:val="none" w:sz="0" w:space="0" w:color="auto"/>
      </w:divBdr>
      <w:divsChild>
        <w:div w:id="535780813">
          <w:marLeft w:val="0"/>
          <w:marRight w:val="0"/>
          <w:marTop w:val="0"/>
          <w:marBottom w:val="0"/>
          <w:divBdr>
            <w:top w:val="none" w:sz="0" w:space="0" w:color="auto"/>
            <w:left w:val="none" w:sz="0" w:space="0" w:color="auto"/>
            <w:bottom w:val="none" w:sz="0" w:space="0" w:color="auto"/>
            <w:right w:val="none" w:sz="0" w:space="0" w:color="auto"/>
          </w:divBdr>
        </w:div>
        <w:div w:id="306667602">
          <w:marLeft w:val="0"/>
          <w:marRight w:val="0"/>
          <w:marTop w:val="0"/>
          <w:marBottom w:val="0"/>
          <w:divBdr>
            <w:top w:val="none" w:sz="0" w:space="0" w:color="auto"/>
            <w:left w:val="none" w:sz="0" w:space="0" w:color="auto"/>
            <w:bottom w:val="none" w:sz="0" w:space="0" w:color="auto"/>
            <w:right w:val="none" w:sz="0" w:space="0" w:color="auto"/>
          </w:divBdr>
        </w:div>
      </w:divsChild>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4930210">
      <w:bodyDiv w:val="1"/>
      <w:marLeft w:val="0"/>
      <w:marRight w:val="0"/>
      <w:marTop w:val="0"/>
      <w:marBottom w:val="0"/>
      <w:divBdr>
        <w:top w:val="none" w:sz="0" w:space="0" w:color="auto"/>
        <w:left w:val="none" w:sz="0" w:space="0" w:color="auto"/>
        <w:bottom w:val="none" w:sz="0" w:space="0" w:color="auto"/>
        <w:right w:val="none" w:sz="0" w:space="0" w:color="auto"/>
      </w:divBdr>
      <w:divsChild>
        <w:div w:id="974063969">
          <w:marLeft w:val="0"/>
          <w:marRight w:val="0"/>
          <w:marTop w:val="0"/>
          <w:marBottom w:val="0"/>
          <w:divBdr>
            <w:top w:val="none" w:sz="0" w:space="0" w:color="auto"/>
            <w:left w:val="none" w:sz="0" w:space="0" w:color="auto"/>
            <w:bottom w:val="none" w:sz="0" w:space="0" w:color="auto"/>
            <w:right w:val="none" w:sz="0" w:space="0" w:color="auto"/>
          </w:divBdr>
        </w:div>
        <w:div w:id="1527211375">
          <w:marLeft w:val="0"/>
          <w:marRight w:val="0"/>
          <w:marTop w:val="0"/>
          <w:marBottom w:val="0"/>
          <w:divBdr>
            <w:top w:val="none" w:sz="0" w:space="0" w:color="auto"/>
            <w:left w:val="none" w:sz="0" w:space="0" w:color="auto"/>
            <w:bottom w:val="none" w:sz="0" w:space="0" w:color="auto"/>
            <w:right w:val="none" w:sz="0" w:space="0" w:color="auto"/>
          </w:divBdr>
        </w:div>
      </w:divsChild>
    </w:div>
    <w:div w:id="1969315406">
      <w:bodyDiv w:val="1"/>
      <w:marLeft w:val="0"/>
      <w:marRight w:val="0"/>
      <w:marTop w:val="0"/>
      <w:marBottom w:val="0"/>
      <w:divBdr>
        <w:top w:val="none" w:sz="0" w:space="0" w:color="auto"/>
        <w:left w:val="none" w:sz="0" w:space="0" w:color="auto"/>
        <w:bottom w:val="none" w:sz="0" w:space="0" w:color="auto"/>
        <w:right w:val="none" w:sz="0" w:space="0" w:color="auto"/>
      </w:divBdr>
      <w:divsChild>
        <w:div w:id="1027489036">
          <w:marLeft w:val="0"/>
          <w:marRight w:val="0"/>
          <w:marTop w:val="0"/>
          <w:marBottom w:val="0"/>
          <w:divBdr>
            <w:top w:val="none" w:sz="0" w:space="0" w:color="auto"/>
            <w:left w:val="none" w:sz="0" w:space="0" w:color="auto"/>
            <w:bottom w:val="none" w:sz="0" w:space="0" w:color="auto"/>
            <w:right w:val="none" w:sz="0" w:space="0" w:color="auto"/>
          </w:divBdr>
        </w:div>
        <w:div w:id="169489645">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0" Type="http://schemas.openxmlformats.org/officeDocument/2006/relationships/hyperlink" Target="http://www.e-rej.ru/" TargetMode="External"/><Relationship Id="rId4" Type="http://schemas.microsoft.com/office/2007/relationships/stylesWithEffects" Target="stylesWithEffects.xml"/><Relationship Id="rId9" Type="http://schemas.openxmlformats.org/officeDocument/2006/relationships/hyperlink" Target="http://www.e-rej.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33E10-1250-4CF8-8E55-63530137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9718</Words>
  <Characters>55395</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39</cp:revision>
  <cp:lastPrinted>2017-12-01T06:14:00Z</cp:lastPrinted>
  <dcterms:created xsi:type="dcterms:W3CDTF">2016-12-08T20:15:00Z</dcterms:created>
  <dcterms:modified xsi:type="dcterms:W3CDTF">2022-09-07T07:35:00Z</dcterms:modified>
</cp:coreProperties>
</file>